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5D5" w:rsidRDefault="005A23A9">
      <w:pPr>
        <w:jc w:val="both"/>
        <w:rPr>
          <w:rFonts w:ascii="Arial" w:hAnsi="Arial"/>
          <w:b/>
          <w:bCs/>
          <w:sz w:val="28"/>
          <w:szCs w:val="28"/>
          <w:u w:val="single"/>
        </w:rPr>
      </w:pPr>
      <w:r>
        <w:rPr>
          <w:rFonts w:ascii="Arial" w:hAnsi="Arial"/>
          <w:b/>
          <w:sz w:val="28"/>
          <w:szCs w:val="28"/>
          <w:u w:val="single"/>
          <w:lang w:eastAsia="en-US"/>
        </w:rPr>
        <w:t>Priloga 1: Specifikacija zahtev naročnika</w:t>
      </w:r>
    </w:p>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1.SKUPINA – KATETRI ZA KORONARNE ŽILE</w:t>
      </w:r>
    </w:p>
    <w:p w:rsidR="00D935D5" w:rsidRDefault="00D935D5">
      <w:pPr>
        <w:jc w:val="both"/>
        <w:rPr>
          <w:rFonts w:ascii="Arial" w:hAnsi="Arial"/>
          <w:b/>
          <w:bCs/>
          <w:sz w:val="22"/>
          <w:szCs w:val="22"/>
          <w:u w:val="single"/>
        </w:rPr>
      </w:pPr>
    </w:p>
    <w:p w:rsidR="00D935D5" w:rsidRDefault="005A23A9">
      <w:pPr>
        <w:jc w:val="both"/>
        <w:rPr>
          <w:b/>
        </w:rPr>
      </w:pPr>
      <w:r>
        <w:rPr>
          <w:rFonts w:ascii="Arial" w:hAnsi="Arial"/>
          <w:b/>
          <w:sz w:val="22"/>
          <w:szCs w:val="22"/>
        </w:rPr>
        <w:t xml:space="preserve">Zap. št. 1: Diagnostični koronarni katetri   </w:t>
      </w:r>
    </w:p>
    <w:p w:rsidR="00D935D5" w:rsidRDefault="005A23A9">
      <w:pPr>
        <w:pStyle w:val="Brezrazmikov"/>
        <w:numPr>
          <w:ilvl w:val="0"/>
          <w:numId w:val="1"/>
        </w:numPr>
        <w:jc w:val="both"/>
        <w:rPr>
          <w:rFonts w:ascii="Arial" w:hAnsi="Arial"/>
          <w:sz w:val="22"/>
          <w:szCs w:val="22"/>
        </w:rPr>
      </w:pPr>
      <w:r>
        <w:rPr>
          <w:rFonts w:ascii="Arial" w:hAnsi="Arial"/>
          <w:sz w:val="22"/>
          <w:szCs w:val="22"/>
        </w:rPr>
        <w:t>Dolžine od 60 do 110cm</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vse standardne oblike katetrov za femoralni in radialni pristop (judkins, ekstra back up, amplatz, bypass, multipurpose, etc.)</w:t>
      </w:r>
    </w:p>
    <w:p w:rsidR="00D935D5" w:rsidRDefault="005A23A9">
      <w:pPr>
        <w:pStyle w:val="Brezrazmikov"/>
        <w:numPr>
          <w:ilvl w:val="0"/>
          <w:numId w:val="1"/>
        </w:numPr>
        <w:jc w:val="both"/>
        <w:rPr>
          <w:rFonts w:ascii="Arial" w:hAnsi="Arial"/>
          <w:sz w:val="22"/>
          <w:szCs w:val="22"/>
        </w:rPr>
      </w:pPr>
      <w:r>
        <w:rPr>
          <w:rFonts w:ascii="Arial" w:hAnsi="Arial"/>
          <w:sz w:val="22"/>
          <w:szCs w:val="22"/>
        </w:rPr>
        <w:t>Premer 4, 5 in 6F</w:t>
      </w:r>
    </w:p>
    <w:p w:rsidR="00D935D5" w:rsidRDefault="00D935D5">
      <w:pPr>
        <w:pStyle w:val="Brezrazmikov"/>
        <w:jc w:val="both"/>
        <w:rPr>
          <w:rFonts w:ascii="Arial" w:hAnsi="Arial"/>
          <w:sz w:val="22"/>
          <w:szCs w:val="22"/>
        </w:rPr>
      </w:pPr>
    </w:p>
    <w:p w:rsidR="00D935D5" w:rsidRDefault="005A23A9">
      <w:pPr>
        <w:jc w:val="both"/>
        <w:rPr>
          <w:rFonts w:ascii="Arial" w:hAnsi="Arial" w:cs="Arial"/>
          <w:b/>
          <w:lang w:val="en-US"/>
        </w:rPr>
      </w:pPr>
      <w:r>
        <w:rPr>
          <w:rFonts w:ascii="Arial" w:hAnsi="Arial" w:cs="Arial"/>
          <w:b/>
          <w:sz w:val="22"/>
          <w:szCs w:val="22"/>
        </w:rPr>
        <w:t xml:space="preserve">Zap. št. 2: Diagnostični koronarni katetri </w:t>
      </w:r>
      <w:r>
        <w:rPr>
          <w:rFonts w:ascii="Arial" w:hAnsi="Arial" w:cs="Arial"/>
          <w:b/>
          <w:sz w:val="22"/>
          <w:szCs w:val="22"/>
          <w:lang w:val="en-US"/>
        </w:rPr>
        <w:t>2</w:t>
      </w:r>
    </w:p>
    <w:p w:rsidR="00D935D5" w:rsidRDefault="005A23A9">
      <w:pPr>
        <w:pStyle w:val="Brezrazmikov"/>
        <w:numPr>
          <w:ilvl w:val="0"/>
          <w:numId w:val="1"/>
        </w:numPr>
        <w:jc w:val="both"/>
        <w:rPr>
          <w:rFonts w:ascii="Arial" w:hAnsi="Arial"/>
          <w:sz w:val="22"/>
          <w:szCs w:val="22"/>
        </w:rPr>
      </w:pPr>
      <w:r>
        <w:rPr>
          <w:rFonts w:ascii="Arial" w:hAnsi="Arial"/>
          <w:sz w:val="22"/>
          <w:szCs w:val="22"/>
        </w:rPr>
        <w:t>Dolžine od 60 do 110cm</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dvojno pleten s spremenljivim tonom; omogoča proksimalno podporo in povečano fleksibilnost na distalnem delu. Nepletena mehkejša konica.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Ultra tanka stena, notranji premer lumna 1,05mm, stopnja pretoka do 23ml/s,  maksimalna tlačna meja mejo 1200 PSI/8274 kPa. </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vse standardne oblike katetrov za femoralni in radialni pristop (judkins, ekstra back up, amplatz, bypass, multipurpose, tiger, etc.)</w:t>
      </w:r>
    </w:p>
    <w:p w:rsidR="00D935D5" w:rsidRDefault="005A23A9">
      <w:pPr>
        <w:pStyle w:val="Brezrazmikov"/>
        <w:numPr>
          <w:ilvl w:val="0"/>
          <w:numId w:val="1"/>
        </w:numPr>
        <w:jc w:val="both"/>
        <w:rPr>
          <w:rFonts w:ascii="Arial" w:hAnsi="Arial"/>
          <w:sz w:val="22"/>
          <w:szCs w:val="22"/>
        </w:rPr>
      </w:pPr>
      <w:r>
        <w:rPr>
          <w:rFonts w:ascii="Arial" w:hAnsi="Arial"/>
          <w:sz w:val="22"/>
          <w:szCs w:val="22"/>
        </w:rPr>
        <w:t>Premer 4, 5 in 6F</w:t>
      </w:r>
    </w:p>
    <w:p w:rsidR="00D935D5" w:rsidRDefault="00D935D5">
      <w:pPr>
        <w:ind w:right="66"/>
        <w:jc w:val="both"/>
        <w:rPr>
          <w:rFonts w:ascii="Arial" w:hAnsi="Arial"/>
          <w:sz w:val="22"/>
          <w:szCs w:val="22"/>
        </w:rPr>
      </w:pPr>
    </w:p>
    <w:p w:rsidR="00D935D5" w:rsidRDefault="005A23A9">
      <w:pPr>
        <w:ind w:right="66"/>
        <w:jc w:val="both"/>
        <w:rPr>
          <w:rFonts w:ascii="Arial" w:hAnsi="Arial"/>
          <w:b/>
          <w:sz w:val="22"/>
          <w:szCs w:val="22"/>
        </w:rPr>
      </w:pPr>
      <w:r>
        <w:rPr>
          <w:rFonts w:ascii="Arial" w:hAnsi="Arial"/>
          <w:b/>
          <w:sz w:val="22"/>
          <w:szCs w:val="22"/>
        </w:rPr>
        <w:t>Zap. št. 3: Diagnostični koronarni katetri za transradialne posege</w:t>
      </w:r>
    </w:p>
    <w:p w:rsidR="00D935D5" w:rsidRDefault="005A23A9">
      <w:pPr>
        <w:pStyle w:val="Brezrazmikov"/>
        <w:numPr>
          <w:ilvl w:val="0"/>
          <w:numId w:val="1"/>
        </w:numPr>
        <w:jc w:val="both"/>
        <w:rPr>
          <w:rFonts w:ascii="Arial" w:hAnsi="Arial"/>
          <w:sz w:val="22"/>
          <w:szCs w:val="22"/>
        </w:rPr>
      </w:pPr>
      <w:r>
        <w:rPr>
          <w:rFonts w:ascii="Arial" w:hAnsi="Arial"/>
          <w:sz w:val="22"/>
          <w:szCs w:val="22"/>
        </w:rPr>
        <w:t>z izdrednim navorom in gladkostjo (mazljivostjo) za natančno manipulacijo in izboljšano pasažo skozi arterije rok.</w:t>
      </w:r>
    </w:p>
    <w:p w:rsidR="00D935D5" w:rsidRDefault="005A23A9">
      <w:pPr>
        <w:pStyle w:val="Brezrazmikov"/>
        <w:numPr>
          <w:ilvl w:val="0"/>
          <w:numId w:val="1"/>
        </w:numPr>
        <w:jc w:val="both"/>
        <w:rPr>
          <w:rFonts w:ascii="Arial" w:hAnsi="Arial"/>
          <w:sz w:val="22"/>
          <w:szCs w:val="22"/>
        </w:rPr>
      </w:pPr>
      <w:r>
        <w:rPr>
          <w:rFonts w:ascii="Arial" w:hAnsi="Arial"/>
          <w:sz w:val="22"/>
          <w:szCs w:val="22"/>
        </w:rPr>
        <w:t>mehka, atravmatična, radiopačna konica ki omogoča dobro vidljivost (Full-Wall Technology)</w:t>
      </w:r>
    </w:p>
    <w:p w:rsidR="00D935D5" w:rsidRDefault="005A23A9">
      <w:pPr>
        <w:pStyle w:val="Brezrazmikov"/>
        <w:numPr>
          <w:ilvl w:val="0"/>
          <w:numId w:val="1"/>
        </w:numPr>
        <w:jc w:val="both"/>
        <w:rPr>
          <w:rFonts w:ascii="Arial" w:hAnsi="Arial"/>
          <w:sz w:val="22"/>
          <w:szCs w:val="22"/>
        </w:rPr>
      </w:pPr>
      <w:r>
        <w:rPr>
          <w:rFonts w:ascii="Arial" w:hAnsi="Arial"/>
          <w:sz w:val="22"/>
          <w:szCs w:val="22"/>
        </w:rPr>
        <w:t>dvojno pletena žica za izboljšano moč in preprečevanje lomljenja (kinking)</w:t>
      </w:r>
    </w:p>
    <w:p w:rsidR="00D935D5" w:rsidRDefault="005A23A9">
      <w:pPr>
        <w:pStyle w:val="Brezrazmikov"/>
        <w:numPr>
          <w:ilvl w:val="0"/>
          <w:numId w:val="1"/>
        </w:numPr>
        <w:jc w:val="both"/>
        <w:rPr>
          <w:rFonts w:ascii="Arial" w:hAnsi="Arial"/>
          <w:sz w:val="22"/>
          <w:szCs w:val="22"/>
        </w:rPr>
      </w:pPr>
      <w:r>
        <w:rPr>
          <w:rFonts w:ascii="Arial" w:hAnsi="Arial"/>
          <w:sz w:val="22"/>
          <w:szCs w:val="22"/>
        </w:rPr>
        <w:t>unikatno, ergonomsko in krilato središče za preprosto manipulacijo</w:t>
      </w:r>
    </w:p>
    <w:p w:rsidR="00D935D5" w:rsidRDefault="005A23A9">
      <w:pPr>
        <w:pStyle w:val="Brezrazmikov"/>
        <w:numPr>
          <w:ilvl w:val="0"/>
          <w:numId w:val="1"/>
        </w:numPr>
        <w:jc w:val="both"/>
        <w:rPr>
          <w:rFonts w:ascii="Arial" w:hAnsi="Arial"/>
          <w:sz w:val="22"/>
          <w:szCs w:val="22"/>
        </w:rPr>
      </w:pPr>
      <w:r>
        <w:rPr>
          <w:rFonts w:ascii="Arial" w:hAnsi="Arial"/>
          <w:sz w:val="22"/>
          <w:szCs w:val="22"/>
        </w:rPr>
        <w:t>InSlide polimerni dodatek za boljšo mazljivost in izboljšano deliverabilnost</w:t>
      </w:r>
    </w:p>
    <w:p w:rsidR="00D935D5" w:rsidRDefault="005A23A9">
      <w:pPr>
        <w:pStyle w:val="Brezrazmikov"/>
        <w:numPr>
          <w:ilvl w:val="0"/>
          <w:numId w:val="1"/>
        </w:numPr>
        <w:jc w:val="both"/>
        <w:rPr>
          <w:rFonts w:ascii="Arial" w:hAnsi="Arial"/>
          <w:sz w:val="22"/>
          <w:szCs w:val="22"/>
        </w:rPr>
      </w:pPr>
      <w:r>
        <w:rPr>
          <w:rFonts w:ascii="Arial" w:hAnsi="Arial"/>
          <w:sz w:val="22"/>
          <w:szCs w:val="22"/>
        </w:rPr>
        <w:t>dimenzije katetrov: vsaj od 4F-6F</w:t>
      </w:r>
    </w:p>
    <w:p w:rsidR="00D935D5" w:rsidRDefault="005A23A9">
      <w:pPr>
        <w:pStyle w:val="Brezrazmikov"/>
        <w:numPr>
          <w:ilvl w:val="0"/>
          <w:numId w:val="1"/>
        </w:numPr>
        <w:jc w:val="both"/>
        <w:rPr>
          <w:rFonts w:ascii="Arial" w:hAnsi="Arial"/>
          <w:sz w:val="22"/>
          <w:szCs w:val="22"/>
        </w:rPr>
      </w:pPr>
      <w:r>
        <w:rPr>
          <w:rFonts w:ascii="Arial" w:hAnsi="Arial"/>
          <w:sz w:val="22"/>
          <w:szCs w:val="22"/>
        </w:rPr>
        <w:t>poleg standardnih oblik morajo biti prisotne transradialne oblike ter  ti. »one size fits all« v dolžinah 100 in 110 cm (TRAcker oblike, TRActive curve, TRAnsformer curve – velikosti 3.5, 4.0,  4.5; TRApease curve – velikosti 3.5, 4.0, 4.5)</w:t>
      </w:r>
    </w:p>
    <w:p w:rsidR="00D935D5" w:rsidRDefault="00D935D5">
      <w:pPr>
        <w:ind w:right="66"/>
        <w:jc w:val="both"/>
        <w:rPr>
          <w:rFonts w:ascii="Arial" w:hAnsi="Arial"/>
          <w:sz w:val="22"/>
          <w:szCs w:val="22"/>
        </w:rPr>
      </w:pPr>
    </w:p>
    <w:p w:rsidR="00D935D5" w:rsidRDefault="005A23A9">
      <w:pPr>
        <w:ind w:right="66"/>
        <w:jc w:val="both"/>
        <w:rPr>
          <w:rFonts w:ascii="Arial" w:hAnsi="Arial"/>
          <w:b/>
          <w:bCs/>
          <w:sz w:val="22"/>
          <w:szCs w:val="22"/>
        </w:rPr>
      </w:pPr>
      <w:r>
        <w:rPr>
          <w:rFonts w:ascii="Arial" w:hAnsi="Arial"/>
          <w:b/>
          <w:sz w:val="22"/>
          <w:szCs w:val="22"/>
        </w:rPr>
        <w:t xml:space="preserve">Zap. št. </w:t>
      </w:r>
      <w:r>
        <w:rPr>
          <w:rFonts w:ascii="Arial" w:hAnsi="Arial"/>
          <w:b/>
          <w:bCs/>
          <w:sz w:val="22"/>
          <w:szCs w:val="22"/>
        </w:rPr>
        <w:t>4: Vodilni koronarni katetri za koronarne intervencije</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dimenzije vsaj 6,7,8F</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vse standardne oblike katetrov za femoralni in radialni pristop (judkins, ekstra back up, amplatz, bypass, multipurpose, Kimny ali ekvivalentni katetri)</w:t>
      </w:r>
    </w:p>
    <w:p w:rsidR="00D935D5" w:rsidRDefault="005A23A9">
      <w:pPr>
        <w:pStyle w:val="Brezrazmikov"/>
        <w:numPr>
          <w:ilvl w:val="0"/>
          <w:numId w:val="1"/>
        </w:numPr>
        <w:jc w:val="both"/>
        <w:rPr>
          <w:rFonts w:ascii="Arial" w:hAnsi="Arial"/>
          <w:sz w:val="22"/>
          <w:szCs w:val="22"/>
        </w:rPr>
      </w:pPr>
      <w:r>
        <w:rPr>
          <w:rFonts w:ascii="Arial" w:hAnsi="Arial"/>
          <w:sz w:val="22"/>
          <w:szCs w:val="22"/>
        </w:rPr>
        <w:t>Kateter mora imeti fleksibilno primarno krivino in mehko zaokroženo konico</w:t>
      </w:r>
    </w:p>
    <w:p w:rsidR="00D935D5" w:rsidRDefault="005A23A9">
      <w:pPr>
        <w:pStyle w:val="Brezrazmikov"/>
        <w:numPr>
          <w:ilvl w:val="0"/>
          <w:numId w:val="1"/>
        </w:numPr>
        <w:jc w:val="both"/>
        <w:rPr>
          <w:rFonts w:ascii="Arial" w:hAnsi="Arial"/>
          <w:sz w:val="22"/>
          <w:szCs w:val="22"/>
        </w:rPr>
      </w:pPr>
      <w:r>
        <w:rPr>
          <w:rFonts w:ascii="Arial" w:hAnsi="Arial"/>
          <w:sz w:val="22"/>
          <w:szCs w:val="22"/>
        </w:rPr>
        <w:t>Sekundarna krivina mora biti zadosti čvrsta (back-up support)</w:t>
      </w:r>
    </w:p>
    <w:p w:rsidR="00D935D5" w:rsidRDefault="005A23A9">
      <w:pPr>
        <w:pStyle w:val="Brezrazmikov"/>
        <w:numPr>
          <w:ilvl w:val="0"/>
          <w:numId w:val="1"/>
        </w:numPr>
        <w:jc w:val="both"/>
        <w:rPr>
          <w:rFonts w:ascii="Arial" w:hAnsi="Arial"/>
          <w:sz w:val="22"/>
          <w:szCs w:val="22"/>
        </w:rPr>
      </w:pPr>
      <w:r>
        <w:rPr>
          <w:rFonts w:ascii="Arial" w:hAnsi="Arial"/>
          <w:sz w:val="22"/>
          <w:szCs w:val="22"/>
        </w:rPr>
        <w:t>Notranji lumen katetra mora biti za 6F 0.071, za 7F 0,081 in za 8F 0,090</w:t>
      </w:r>
    </w:p>
    <w:p w:rsidR="00D935D5" w:rsidRDefault="00D935D5">
      <w:pPr>
        <w:ind w:right="66"/>
        <w:jc w:val="both"/>
        <w:rPr>
          <w:rFonts w:ascii="Arial" w:hAnsi="Arial"/>
          <w:sz w:val="22"/>
          <w:szCs w:val="22"/>
        </w:rPr>
      </w:pPr>
    </w:p>
    <w:p w:rsidR="00D935D5" w:rsidRDefault="005A23A9">
      <w:pPr>
        <w:ind w:right="66"/>
        <w:jc w:val="both"/>
        <w:rPr>
          <w:rFonts w:ascii="Arial" w:hAnsi="Arial"/>
          <w:b/>
          <w:sz w:val="22"/>
          <w:szCs w:val="22"/>
        </w:rPr>
      </w:pPr>
      <w:r>
        <w:rPr>
          <w:rFonts w:ascii="Arial" w:hAnsi="Arial"/>
          <w:b/>
          <w:sz w:val="22"/>
          <w:szCs w:val="22"/>
        </w:rPr>
        <w:t>Zap. št.  5: Vodilni koronarni katetri za koronarne intervencije – radialni pristop</w:t>
      </w:r>
    </w:p>
    <w:p w:rsidR="00D935D5" w:rsidRDefault="005A23A9">
      <w:pPr>
        <w:pStyle w:val="Brezrazmikov"/>
        <w:numPr>
          <w:ilvl w:val="0"/>
          <w:numId w:val="1"/>
        </w:numPr>
        <w:jc w:val="both"/>
        <w:rPr>
          <w:rFonts w:ascii="Arial" w:hAnsi="Arial"/>
          <w:sz w:val="22"/>
          <w:szCs w:val="22"/>
        </w:rPr>
      </w:pPr>
      <w:r>
        <w:rPr>
          <w:rFonts w:ascii="Arial" w:hAnsi="Arial"/>
          <w:sz w:val="22"/>
          <w:szCs w:val="22"/>
        </w:rPr>
        <w:t>Velik notranji lumen 1,8mm pri 6F</w:t>
      </w:r>
    </w:p>
    <w:p w:rsidR="00D935D5" w:rsidRDefault="005A23A9">
      <w:pPr>
        <w:pStyle w:val="Brezrazmikov"/>
        <w:numPr>
          <w:ilvl w:val="0"/>
          <w:numId w:val="1"/>
        </w:numPr>
        <w:jc w:val="both"/>
        <w:rPr>
          <w:rFonts w:ascii="Arial" w:hAnsi="Arial"/>
          <w:sz w:val="22"/>
          <w:szCs w:val="22"/>
        </w:rPr>
      </w:pPr>
      <w:r>
        <w:rPr>
          <w:rFonts w:ascii="Arial" w:hAnsi="Arial"/>
          <w:sz w:val="22"/>
          <w:szCs w:val="22"/>
        </w:rPr>
        <w:t>PTFE hidrofobni notranji premaz za boljšo prehodnost</w:t>
      </w:r>
    </w:p>
    <w:p w:rsidR="00D935D5" w:rsidRDefault="005A23A9">
      <w:pPr>
        <w:pStyle w:val="Brezrazmikov"/>
        <w:numPr>
          <w:ilvl w:val="0"/>
          <w:numId w:val="1"/>
        </w:numPr>
        <w:jc w:val="both"/>
        <w:rPr>
          <w:rFonts w:ascii="Arial" w:hAnsi="Arial"/>
          <w:sz w:val="22"/>
          <w:szCs w:val="22"/>
        </w:rPr>
      </w:pPr>
      <w:r>
        <w:rPr>
          <w:rFonts w:ascii="Arial" w:hAnsi="Arial"/>
          <w:sz w:val="22"/>
          <w:szCs w:val="22"/>
        </w:rPr>
        <w:t>mother &amp; child 5v6 oblika dolžine 120cm</w:t>
      </w:r>
    </w:p>
    <w:p w:rsidR="00D935D5" w:rsidRDefault="005A23A9">
      <w:pPr>
        <w:pStyle w:val="Brezrazmikov"/>
        <w:numPr>
          <w:ilvl w:val="0"/>
          <w:numId w:val="1"/>
        </w:numPr>
        <w:jc w:val="both"/>
        <w:rPr>
          <w:rFonts w:ascii="Arial" w:hAnsi="Arial"/>
          <w:sz w:val="22"/>
          <w:szCs w:val="22"/>
        </w:rPr>
      </w:pPr>
      <w:r>
        <w:rPr>
          <w:rFonts w:ascii="Arial" w:hAnsi="Arial"/>
          <w:sz w:val="22"/>
          <w:szCs w:val="22"/>
        </w:rPr>
        <w:t>Ikari oblike za transradialni pristop</w:t>
      </w:r>
    </w:p>
    <w:p w:rsidR="00D935D5" w:rsidRDefault="00D935D5">
      <w:pPr>
        <w:ind w:right="66"/>
        <w:jc w:val="both"/>
        <w:rPr>
          <w:rFonts w:ascii="Arial" w:hAnsi="Arial"/>
          <w:sz w:val="22"/>
          <w:szCs w:val="22"/>
        </w:rPr>
      </w:pPr>
    </w:p>
    <w:p w:rsidR="00D935D5" w:rsidRDefault="005A23A9">
      <w:pPr>
        <w:ind w:right="66"/>
        <w:jc w:val="both"/>
        <w:rPr>
          <w:rFonts w:ascii="Arial" w:hAnsi="Arial"/>
          <w:sz w:val="22"/>
          <w:szCs w:val="22"/>
        </w:rPr>
      </w:pPr>
      <w:r>
        <w:rPr>
          <w:rFonts w:ascii="Arial" w:hAnsi="Arial"/>
          <w:b/>
          <w:sz w:val="22"/>
          <w:szCs w:val="22"/>
        </w:rPr>
        <w:t xml:space="preserve">Zap. št. </w:t>
      </w:r>
      <w:r>
        <w:rPr>
          <w:rFonts w:ascii="Arial" w:hAnsi="Arial"/>
          <w:b/>
          <w:bCs/>
          <w:sz w:val="22"/>
          <w:szCs w:val="22"/>
        </w:rPr>
        <w:t xml:space="preserve"> 6: Vodilni kateter za PTCA, še posebej primeren za CTO ter druge dolge in zahtevne      posege kot tudi za tortuozne žile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Shaft katetra je ojačan in ima sekundarno krivino za boljšo oporo ter terciarno krivino pri oblikah JL, JLST, AL in SAL.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Fleksibilna, atravmatična konica, radiopačno ojačana s tungstenom.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Kateter je na zunanji strani prekrit s hidrofobnim slojem za boljšo drsljivost, notranji lumen je prekrit s polimerom za zmanjšanje trenja.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Shaft proti konici postopno mehkejši.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Velik notranji premer: 0,071'' pri 6 Fr, 0,081'' pri 7 Fr in 0,090'' pri 8 Fr.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Konica z ali brez stranskih luknjic. </w:t>
      </w:r>
    </w:p>
    <w:p w:rsidR="00D935D5" w:rsidRDefault="005A23A9">
      <w:pPr>
        <w:pStyle w:val="Brezrazmikov"/>
        <w:numPr>
          <w:ilvl w:val="0"/>
          <w:numId w:val="1"/>
        </w:numPr>
        <w:ind w:right="66"/>
        <w:jc w:val="both"/>
        <w:rPr>
          <w:rFonts w:ascii="Times New Roman" w:hAnsi="Times New Roman" w:cs="Times New Roman"/>
        </w:rPr>
      </w:pPr>
      <w:r>
        <w:rPr>
          <w:rFonts w:ascii="Arial" w:hAnsi="Arial"/>
          <w:sz w:val="22"/>
          <w:szCs w:val="22"/>
        </w:rPr>
        <w:lastRenderedPageBreak/>
        <w:t xml:space="preserve">Dolžina katetra 100 cm, oblike JL, JR, AL, kratki AL, AR, power backup, super power backup, RCA backup, special curve, hockey stick, internal mammary, multipurpose. </w:t>
      </w:r>
    </w:p>
    <w:p w:rsidR="00D935D5" w:rsidRDefault="00D935D5">
      <w:pPr>
        <w:pStyle w:val="Brezrazmikov"/>
        <w:ind w:left="720" w:right="66"/>
        <w:jc w:val="both"/>
        <w:rPr>
          <w:rFonts w:ascii="Times New Roman" w:hAnsi="Times New Roman" w:cs="Times New Roman"/>
        </w:rPr>
      </w:pPr>
    </w:p>
    <w:p w:rsidR="00D935D5" w:rsidRDefault="005A23A9">
      <w:pPr>
        <w:jc w:val="both"/>
        <w:rPr>
          <w:rFonts w:ascii="Arial" w:hAnsi="Arial" w:cs="Arial"/>
          <w:sz w:val="22"/>
          <w:szCs w:val="22"/>
        </w:rPr>
      </w:pPr>
      <w:r>
        <w:rPr>
          <w:rFonts w:ascii="Arial" w:hAnsi="Arial" w:cs="Arial"/>
          <w:b/>
          <w:sz w:val="22"/>
          <w:szCs w:val="22"/>
        </w:rPr>
        <w:t>Zap. št.  7: Diagnostični angiografski kateter</w:t>
      </w:r>
    </w:p>
    <w:p w:rsidR="00D935D5" w:rsidRDefault="005A23A9">
      <w:pPr>
        <w:pStyle w:val="Odstavekseznama"/>
        <w:numPr>
          <w:ilvl w:val="0"/>
          <w:numId w:val="1"/>
        </w:numPr>
        <w:jc w:val="both"/>
        <w:rPr>
          <w:rFonts w:ascii="Arial" w:hAnsi="Arial" w:cs="Arial"/>
        </w:rPr>
      </w:pPr>
      <w:r>
        <w:rPr>
          <w:rFonts w:ascii="Arial" w:hAnsi="Arial" w:cs="Arial"/>
          <w:sz w:val="22"/>
          <w:szCs w:val="22"/>
        </w:rPr>
        <w:t xml:space="preserve">ki ga v torakalnem delu aorte ni potrebno obračati oz. formirati. Radiopačna konica mora biti v celoti zelo dobro vidna. Poleg klasičnih katetrov morajo biti na voljo še katetri, ki so ekstra hidrofilni. Dimenzije 4 in 5 Fr, dolžine 65 – 150 cm, za vodilno žico 0,035 in 0,038 Incha. Katetri morajo imeti konusno ozko konico, ki je dvoplastno vezana na shaft in tako ni možnosti, da se pod pritiski sname, loči ali odlomi. </w:t>
      </w:r>
    </w:p>
    <w:p w:rsidR="00D935D5" w:rsidRDefault="00D935D5">
      <w:pPr>
        <w:pStyle w:val="Odstavekseznama"/>
        <w:jc w:val="both"/>
        <w:rPr>
          <w:rFonts w:ascii="Arial" w:hAnsi="Arial" w:cs="Arial"/>
        </w:rPr>
      </w:pPr>
    </w:p>
    <w:p w:rsidR="00D935D5" w:rsidRDefault="005A23A9">
      <w:pPr>
        <w:jc w:val="both"/>
        <w:rPr>
          <w:rFonts w:ascii="Arial" w:hAnsi="Arial"/>
          <w:b/>
          <w:bCs/>
          <w:sz w:val="22"/>
          <w:szCs w:val="22"/>
        </w:rPr>
      </w:pPr>
      <w:r>
        <w:rPr>
          <w:rFonts w:ascii="Arial" w:hAnsi="Arial"/>
          <w:b/>
          <w:bCs/>
          <w:sz w:val="22"/>
          <w:szCs w:val="22"/>
        </w:rPr>
        <w:t>Zap. št.  8: Diagnostični kateter s konično odprtino</w:t>
      </w:r>
    </w:p>
    <w:p w:rsidR="00D935D5" w:rsidRDefault="005A23A9">
      <w:pPr>
        <w:pStyle w:val="Odstavekseznama"/>
        <w:numPr>
          <w:ilvl w:val="0"/>
          <w:numId w:val="1"/>
        </w:numPr>
        <w:jc w:val="both"/>
        <w:rPr>
          <w:rFonts w:ascii="Arial" w:hAnsi="Arial"/>
          <w:color w:val="auto"/>
          <w:sz w:val="30"/>
          <w:szCs w:val="30"/>
        </w:rPr>
      </w:pPr>
      <w:r>
        <w:rPr>
          <w:rFonts w:ascii="Arial" w:hAnsi="Arial"/>
          <w:color w:val="auto"/>
          <w:sz w:val="22"/>
          <w:szCs w:val="22"/>
        </w:rPr>
        <w:t>raven iz Glidetech materiala, ojačan z žičnim pletivom, v sprednjem delu (15 cm) prekrit s hidrofilnim polimerom, notranji lumen katetra 0,038 incha, M prevleka. Debelina 4 in 5 Fr, dolžina 65-110 cm.</w:t>
      </w:r>
      <w:r>
        <w:rPr>
          <w:color w:val="auto"/>
          <w:sz w:val="30"/>
          <w:szCs w:val="30"/>
        </w:rPr>
        <w:t xml:space="preserve">  </w:t>
      </w:r>
    </w:p>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2. SKUPINA - BALONSKI KATETRI ZA KORONARNE POSEGE</w:t>
      </w:r>
    </w:p>
    <w:p w:rsidR="00D935D5" w:rsidRDefault="00D935D5">
      <w:pPr>
        <w:jc w:val="both"/>
        <w:rPr>
          <w:rFonts w:ascii="Arial" w:hAnsi="Arial"/>
          <w:b/>
          <w:bCs/>
          <w:sz w:val="30"/>
          <w:szCs w:val="30"/>
          <w:u w:val="single"/>
        </w:rPr>
      </w:pPr>
    </w:p>
    <w:p w:rsidR="00D935D5" w:rsidRDefault="005A23A9">
      <w:pPr>
        <w:jc w:val="both"/>
        <w:rPr>
          <w:rFonts w:ascii="Arial" w:hAnsi="Arial"/>
          <w:b/>
          <w:bCs/>
          <w:sz w:val="22"/>
          <w:szCs w:val="22"/>
          <w:lang w:val="en-GB"/>
        </w:rPr>
      </w:pPr>
      <w:r>
        <w:rPr>
          <w:rFonts w:ascii="Arial" w:hAnsi="Arial"/>
          <w:b/>
          <w:sz w:val="22"/>
          <w:szCs w:val="22"/>
        </w:rPr>
        <w:t>Zap. št.</w:t>
      </w:r>
      <w:r>
        <w:rPr>
          <w:rFonts w:ascii="Arial" w:hAnsi="Arial"/>
          <w:b/>
          <w:bCs/>
          <w:sz w:val="22"/>
          <w:szCs w:val="22"/>
          <w:lang w:val="en-GB"/>
        </w:rPr>
        <w:t xml:space="preserve"> 9:  Semikomplianten balonski kateter </w:t>
      </w:r>
    </w:p>
    <w:p w:rsidR="00D935D5" w:rsidRDefault="005A23A9">
      <w:pPr>
        <w:pStyle w:val="Odstavekseznama"/>
        <w:numPr>
          <w:ilvl w:val="0"/>
          <w:numId w:val="1"/>
        </w:numPr>
        <w:jc w:val="both"/>
        <w:rPr>
          <w:rFonts w:ascii="Arial" w:hAnsi="Arial"/>
          <w:sz w:val="22"/>
          <w:szCs w:val="22"/>
          <w:lang w:val="en-GB"/>
        </w:rPr>
      </w:pPr>
      <w:r>
        <w:rPr>
          <w:rFonts w:ascii="Arial" w:hAnsi="Arial"/>
          <w:sz w:val="22"/>
          <w:szCs w:val="22"/>
          <w:lang w:val="en-GB"/>
        </w:rPr>
        <w:t>Koronarni predilatacijski balon, semikomplianten za dilatacijo vseh vrst stenoz, vhodni profil največ 0,017”, hidrofilni premaz na katetru. Balonski kateter mora zagotavljati dolžine vsaj od 10-30mm in premere vsaj  od 1,5-4mm. RBP med 12-20 ATM.</w:t>
      </w:r>
    </w:p>
    <w:p w:rsidR="00D935D5" w:rsidRDefault="00D935D5">
      <w:pPr>
        <w:jc w:val="both"/>
        <w:rPr>
          <w:rFonts w:ascii="Arial" w:hAnsi="Arial"/>
          <w:sz w:val="22"/>
          <w:szCs w:val="22"/>
          <w:lang w:val="en-GB"/>
        </w:rPr>
      </w:pPr>
    </w:p>
    <w:p w:rsidR="00D935D5" w:rsidRDefault="005A23A9">
      <w:pPr>
        <w:jc w:val="both"/>
        <w:rPr>
          <w:rFonts w:ascii="Arial" w:hAnsi="Arial"/>
          <w:sz w:val="22"/>
          <w:szCs w:val="22"/>
          <w:lang w:val="en-GB"/>
        </w:rPr>
      </w:pPr>
      <w:r>
        <w:rPr>
          <w:rFonts w:ascii="Arial" w:hAnsi="Arial"/>
          <w:b/>
          <w:sz w:val="22"/>
          <w:szCs w:val="22"/>
        </w:rPr>
        <w:t>Zap. št.</w:t>
      </w:r>
      <w:r>
        <w:rPr>
          <w:rFonts w:ascii="Arial" w:hAnsi="Arial"/>
          <w:sz w:val="22"/>
          <w:szCs w:val="22"/>
          <w:lang w:val="en-GB"/>
        </w:rPr>
        <w:t xml:space="preserve"> </w:t>
      </w:r>
      <w:r>
        <w:rPr>
          <w:rFonts w:ascii="Arial" w:hAnsi="Arial"/>
          <w:b/>
          <w:bCs/>
          <w:sz w:val="22"/>
          <w:szCs w:val="22"/>
          <w:lang w:val="en-GB"/>
        </w:rPr>
        <w:t>10: Semikomplianten nizkoprofilni predilatacijski koronarni balonski kateter za kompleksnejše lezije</w:t>
      </w:r>
    </w:p>
    <w:p w:rsidR="00D935D5" w:rsidRDefault="005A23A9">
      <w:pPr>
        <w:pStyle w:val="Odstavekseznama"/>
        <w:numPr>
          <w:ilvl w:val="0"/>
          <w:numId w:val="1"/>
        </w:numPr>
        <w:jc w:val="both"/>
        <w:rPr>
          <w:rFonts w:ascii="Arial" w:hAnsi="Arial"/>
          <w:sz w:val="22"/>
          <w:szCs w:val="22"/>
          <w:lang w:val="en-GB"/>
        </w:rPr>
      </w:pPr>
      <w:r>
        <w:rPr>
          <w:rFonts w:ascii="Arial" w:hAnsi="Arial"/>
          <w:sz w:val="22"/>
          <w:szCs w:val="22"/>
          <w:lang w:val="en-GB"/>
        </w:rPr>
        <w:t>Koronarni predilatacijski balonski kateter, semikomplianten, izrazito nizkega profila, vhodni profil  največ 0,016’’, fleksibilna konica, premeri vsaj 1,5 – 4,0mm, dolžine vsaj 6-30mm, RBP med 12-20 ATM, hidrofilni premaz na katetru, monorail sistem.</w:t>
      </w:r>
    </w:p>
    <w:p w:rsidR="00D935D5" w:rsidRDefault="00D935D5">
      <w:pPr>
        <w:jc w:val="both"/>
        <w:rPr>
          <w:rFonts w:ascii="Arial" w:hAnsi="Arial"/>
          <w:sz w:val="22"/>
          <w:szCs w:val="22"/>
          <w:lang w:val="en-GB"/>
        </w:rPr>
      </w:pPr>
    </w:p>
    <w:p w:rsidR="00D935D5" w:rsidRDefault="005A23A9">
      <w:pPr>
        <w:ind w:right="66"/>
        <w:jc w:val="both"/>
        <w:rPr>
          <w:rFonts w:ascii="Arial" w:hAnsi="Arial"/>
          <w:b/>
          <w:bCs/>
          <w:sz w:val="22"/>
          <w:szCs w:val="22"/>
          <w:lang w:val="en-GB"/>
        </w:rPr>
      </w:pPr>
      <w:r>
        <w:rPr>
          <w:rFonts w:ascii="Arial" w:hAnsi="Arial"/>
          <w:b/>
          <w:bCs/>
          <w:sz w:val="22"/>
          <w:szCs w:val="22"/>
          <w:lang w:val="en-GB"/>
        </w:rPr>
        <w:t>Zap. št. 11: Semikomplianten nizkoprofilni predilatacijski koronarni balonski kateter za kompleksnejše lezije  (monorail in OTW sistem)</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rPr>
        <w:t xml:space="preserve">Koronarni predilatacijski balonski kateter, semikomplianten, vhodni profil  največ 0,017’’, premeri med 1,20 – 5 mm (4mm OTW), dolžine vsaj 8(lahko manj)-30mm (lahko več), RBP med 12-20 ATM, hidrofilni premaz na katetru. </w:t>
      </w:r>
    </w:p>
    <w:p w:rsidR="00D935D5" w:rsidRDefault="00D935D5">
      <w:pPr>
        <w:jc w:val="both"/>
        <w:rPr>
          <w:rFonts w:ascii="Arial" w:hAnsi="Arial"/>
          <w:sz w:val="22"/>
          <w:szCs w:val="22"/>
          <w:lang w:val="en-GB"/>
        </w:rPr>
      </w:pPr>
    </w:p>
    <w:p w:rsidR="00D935D5" w:rsidRDefault="005A23A9">
      <w:pPr>
        <w:jc w:val="both"/>
        <w:rPr>
          <w:rFonts w:ascii="Arial" w:hAnsi="Arial" w:cs="Arial"/>
          <w:b/>
          <w:bCs/>
          <w:sz w:val="22"/>
          <w:szCs w:val="22"/>
          <w:lang w:val="en-GB"/>
        </w:rPr>
      </w:pPr>
      <w:r>
        <w:rPr>
          <w:rFonts w:ascii="Arial" w:hAnsi="Arial"/>
          <w:b/>
          <w:bCs/>
          <w:sz w:val="22"/>
          <w:szCs w:val="22"/>
          <w:lang w:val="en-GB"/>
        </w:rPr>
        <w:t xml:space="preserve">Zap. št. 12: Semikomplianten nizkoprofilni predilatacijski koronarni balonski kateter za kompleksnejše </w:t>
      </w:r>
      <w:r>
        <w:rPr>
          <w:rFonts w:ascii="Arial" w:hAnsi="Arial" w:cs="Arial"/>
          <w:b/>
          <w:bCs/>
          <w:sz w:val="22"/>
          <w:szCs w:val="22"/>
          <w:lang w:val="en-GB"/>
        </w:rPr>
        <w:t xml:space="preserve">lezije in kronične okluzije </w:t>
      </w:r>
    </w:p>
    <w:p w:rsidR="00D935D5" w:rsidRDefault="005A23A9">
      <w:pPr>
        <w:pStyle w:val="Odstavekseznama"/>
        <w:numPr>
          <w:ilvl w:val="0"/>
          <w:numId w:val="1"/>
        </w:numPr>
        <w:jc w:val="both"/>
        <w:rPr>
          <w:rFonts w:ascii="Arial" w:hAnsi="Arial" w:cs="Arial"/>
          <w:sz w:val="22"/>
          <w:szCs w:val="22"/>
          <w:lang w:val="en-GB"/>
        </w:rPr>
      </w:pPr>
      <w:r>
        <w:rPr>
          <w:rFonts w:ascii="Arial" w:hAnsi="Arial" w:cs="Arial"/>
          <w:sz w:val="22"/>
          <w:szCs w:val="22"/>
          <w:lang w:val="en-GB"/>
        </w:rPr>
        <w:t xml:space="preserve">Koronarni predilatacijski balonski kateter, semikomplianten, izrazito nizkega profila, hidrofilen premaz do vhoda žice, fleksibilna in robustna konica za penetracijo kalciniranih lezij, trojni ovoj za možnost večkratnih dilatacij in večjo odpornost pred rupturo.  Monorail sistem. Vhodni profil največ </w:t>
      </w:r>
      <w:r>
        <w:rPr>
          <w:rFonts w:ascii="Arial" w:hAnsi="Arial" w:cs="Arial"/>
          <w:color w:val="444B52"/>
          <w:sz w:val="22"/>
          <w:szCs w:val="22"/>
          <w:lang w:val="en-GB"/>
        </w:rPr>
        <w:t xml:space="preserve"> </w:t>
      </w:r>
      <w:r>
        <w:rPr>
          <w:rFonts w:ascii="Arial" w:hAnsi="Arial" w:cs="Arial"/>
          <w:b/>
          <w:bCs/>
          <w:color w:val="444B52"/>
          <w:sz w:val="22"/>
          <w:szCs w:val="22"/>
          <w:lang w:val="en-GB"/>
        </w:rPr>
        <w:t>0,41m,</w:t>
      </w:r>
      <w:r>
        <w:rPr>
          <w:rFonts w:ascii="Arial" w:hAnsi="Arial" w:cs="Arial"/>
          <w:sz w:val="22"/>
          <w:szCs w:val="22"/>
          <w:lang w:val="en-GB"/>
        </w:rPr>
        <w:t xml:space="preserve"> Premeri od  vsaj od 1,0-2,0 mm. Dolžine vsaj od 10 do 30 mm</w:t>
      </w:r>
    </w:p>
    <w:p w:rsidR="00D935D5" w:rsidRDefault="00D935D5">
      <w:pPr>
        <w:jc w:val="both"/>
        <w:rPr>
          <w:rFonts w:ascii="Arial" w:hAnsi="Arial"/>
          <w:sz w:val="22"/>
          <w:szCs w:val="22"/>
          <w:lang w:val="en-GB"/>
        </w:rPr>
      </w:pPr>
    </w:p>
    <w:p w:rsidR="00D935D5" w:rsidRDefault="005A23A9">
      <w:pPr>
        <w:jc w:val="both"/>
        <w:rPr>
          <w:rFonts w:ascii="Arial" w:hAnsi="Arial"/>
          <w:b/>
          <w:bCs/>
          <w:sz w:val="22"/>
          <w:szCs w:val="22"/>
          <w:lang w:val="en-GB"/>
        </w:rPr>
      </w:pPr>
      <w:r>
        <w:rPr>
          <w:rFonts w:ascii="Arial" w:hAnsi="Arial"/>
          <w:b/>
          <w:bCs/>
          <w:sz w:val="22"/>
          <w:szCs w:val="22"/>
          <w:lang w:val="en-GB"/>
        </w:rPr>
        <w:t>Zap. št. 13: Semikomplianten nizkoprofilni predilatacijski koronarni balonski kateter za kronične okluzije 2</w:t>
      </w:r>
    </w:p>
    <w:p w:rsidR="00D935D5" w:rsidRDefault="005A23A9">
      <w:pPr>
        <w:pStyle w:val="Odstavekseznama"/>
        <w:numPr>
          <w:ilvl w:val="0"/>
          <w:numId w:val="1"/>
        </w:numPr>
        <w:jc w:val="both"/>
        <w:rPr>
          <w:rFonts w:ascii="Arial" w:hAnsi="Arial"/>
          <w:color w:val="auto"/>
          <w:sz w:val="22"/>
          <w:szCs w:val="22"/>
          <w:lang w:val="en-GB"/>
        </w:rPr>
      </w:pPr>
      <w:r>
        <w:rPr>
          <w:rFonts w:ascii="Arial" w:hAnsi="Arial"/>
          <w:color w:val="auto"/>
          <w:sz w:val="22"/>
          <w:szCs w:val="22"/>
          <w:lang w:val="en-GB"/>
        </w:rPr>
        <w:t>Koronarni predilatacijski balonski kateter, semikomplianten, izrazito nizkega profila, distalno hidrofilen premaz do vhoda žice, fleksibilna in robustna konica za penetracijo kalciniranih lezij.  Monorail sistem.  Premer 0,75 mm.. Dolžine od 5 do 30 mm</w:t>
      </w:r>
    </w:p>
    <w:p w:rsidR="00D935D5" w:rsidRDefault="00D935D5">
      <w:pPr>
        <w:jc w:val="both"/>
        <w:rPr>
          <w:rFonts w:ascii="Arial" w:hAnsi="Arial"/>
          <w:color w:val="5B9BD5" w:themeColor="accent1"/>
          <w:sz w:val="22"/>
          <w:szCs w:val="22"/>
          <w:lang w:val="en-GB"/>
        </w:rPr>
      </w:pPr>
    </w:p>
    <w:p w:rsidR="00D935D5" w:rsidRDefault="005A23A9">
      <w:pPr>
        <w:jc w:val="both"/>
        <w:rPr>
          <w:rFonts w:ascii="Arial" w:hAnsi="Arial"/>
          <w:b/>
          <w:bCs/>
          <w:sz w:val="22"/>
          <w:szCs w:val="22"/>
          <w:lang w:val="en-GB"/>
        </w:rPr>
      </w:pPr>
      <w:r>
        <w:rPr>
          <w:rFonts w:ascii="Arial" w:hAnsi="Arial"/>
          <w:b/>
          <w:bCs/>
          <w:sz w:val="22"/>
          <w:szCs w:val="22"/>
          <w:lang w:val="en-GB"/>
        </w:rPr>
        <w:t>Zap. št. 14: Semikomplianten nizkoprofilni predilatacijski koronarni balonski kateter za kronične okluzije 3</w:t>
      </w:r>
    </w:p>
    <w:p w:rsidR="00D935D5" w:rsidRDefault="005A23A9">
      <w:pPr>
        <w:pStyle w:val="Odstavekseznama"/>
        <w:numPr>
          <w:ilvl w:val="0"/>
          <w:numId w:val="1"/>
        </w:numPr>
        <w:jc w:val="both"/>
        <w:rPr>
          <w:rFonts w:ascii="Arial" w:hAnsi="Arial"/>
          <w:color w:val="auto"/>
          <w:sz w:val="22"/>
          <w:szCs w:val="22"/>
          <w:lang w:val="en-GB"/>
        </w:rPr>
      </w:pPr>
      <w:r>
        <w:rPr>
          <w:rFonts w:ascii="Arial" w:hAnsi="Arial"/>
          <w:color w:val="auto"/>
          <w:sz w:val="22"/>
          <w:szCs w:val="22"/>
          <w:lang w:val="en-GB"/>
        </w:rPr>
        <w:t>Koronarni predilatacijski balonski kateter, semikomplianten, izrazito nizkega profila, distalno hidrofilen premaz do vhoda žice, fleksibilna in robustna konica za penetracijo kalciniranih lezij.  Monorail sistem.  Premer 0,85 mm. Dolžine od 5 do 15 mm.</w:t>
      </w:r>
    </w:p>
    <w:p w:rsidR="00D935D5" w:rsidRDefault="00D935D5">
      <w:pPr>
        <w:pStyle w:val="Odstavekseznama"/>
        <w:jc w:val="both"/>
        <w:rPr>
          <w:rFonts w:ascii="Arial" w:hAnsi="Arial"/>
          <w:color w:val="auto"/>
          <w:sz w:val="22"/>
          <w:szCs w:val="22"/>
          <w:lang w:val="en-GB"/>
        </w:rPr>
      </w:pPr>
    </w:p>
    <w:p w:rsidR="00D935D5" w:rsidRDefault="005A23A9">
      <w:pPr>
        <w:ind w:right="66"/>
        <w:jc w:val="both"/>
        <w:rPr>
          <w:rFonts w:ascii="Arial" w:hAnsi="Arial"/>
          <w:sz w:val="22"/>
          <w:szCs w:val="22"/>
          <w:lang w:val="en-GB"/>
        </w:rPr>
      </w:pPr>
      <w:r>
        <w:rPr>
          <w:rFonts w:ascii="Arial" w:hAnsi="Arial"/>
          <w:b/>
          <w:sz w:val="22"/>
          <w:szCs w:val="22"/>
        </w:rPr>
        <w:t xml:space="preserve">Zap. št. </w:t>
      </w:r>
      <w:r>
        <w:rPr>
          <w:rFonts w:ascii="Arial" w:hAnsi="Arial"/>
          <w:b/>
          <w:bCs/>
          <w:sz w:val="22"/>
          <w:szCs w:val="22"/>
        </w:rPr>
        <w:t>15:</w:t>
      </w:r>
      <w:r>
        <w:rPr>
          <w:rFonts w:ascii="Arial" w:hAnsi="Arial"/>
          <w:sz w:val="22"/>
          <w:szCs w:val="22"/>
        </w:rPr>
        <w:t xml:space="preserve"> </w:t>
      </w:r>
      <w:r>
        <w:rPr>
          <w:rFonts w:ascii="Arial" w:hAnsi="Arial"/>
          <w:b/>
          <w:bCs/>
          <w:sz w:val="22"/>
          <w:szCs w:val="22"/>
        </w:rPr>
        <w:t>Nekomplianten k</w:t>
      </w:r>
      <w:r>
        <w:rPr>
          <w:rFonts w:ascii="Arial" w:hAnsi="Arial"/>
          <w:b/>
          <w:bCs/>
          <w:sz w:val="22"/>
          <w:szCs w:val="22"/>
          <w:lang w:val="en-GB"/>
        </w:rPr>
        <w:t>oronarni  balonski kateter</w:t>
      </w:r>
      <w:r>
        <w:rPr>
          <w:rFonts w:ascii="Arial" w:hAnsi="Arial"/>
          <w:sz w:val="22"/>
          <w:szCs w:val="22"/>
          <w:lang w:val="en-GB"/>
        </w:rPr>
        <w:t>,</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lang w:val="en-GB"/>
        </w:rPr>
        <w:t xml:space="preserve">nekomplianten, vhodni profil največ 0,017’’, premer 2-5 mm, dolžina vsaj od 6-25mm, možnost simultane uporabe dveh balonov v 6FR vodilnem katetru. RBP 18-22 ATM.  </w:t>
      </w:r>
    </w:p>
    <w:p w:rsidR="00D935D5" w:rsidRDefault="005A23A9">
      <w:pPr>
        <w:ind w:right="66"/>
        <w:jc w:val="both"/>
        <w:rPr>
          <w:rFonts w:ascii="Arial" w:hAnsi="Arial"/>
          <w:b/>
          <w:sz w:val="22"/>
          <w:szCs w:val="22"/>
          <w:lang w:val="en-GB"/>
        </w:rPr>
      </w:pPr>
      <w:r>
        <w:rPr>
          <w:rFonts w:ascii="Arial" w:hAnsi="Arial"/>
          <w:b/>
          <w:sz w:val="22"/>
          <w:szCs w:val="22"/>
        </w:rPr>
        <w:lastRenderedPageBreak/>
        <w:t>Zap. št. 16: Nekomplianten k</w:t>
      </w:r>
      <w:r>
        <w:rPr>
          <w:rFonts w:ascii="Arial" w:hAnsi="Arial"/>
          <w:b/>
          <w:sz w:val="22"/>
          <w:szCs w:val="22"/>
          <w:lang w:val="en-GB"/>
        </w:rPr>
        <w:t xml:space="preserve">oronarni  balonski kateter za trše lezije, </w:t>
      </w:r>
    </w:p>
    <w:p w:rsidR="00D935D5" w:rsidRDefault="005A23A9">
      <w:pPr>
        <w:pStyle w:val="Odstavekseznama"/>
        <w:numPr>
          <w:ilvl w:val="0"/>
          <w:numId w:val="1"/>
        </w:numPr>
        <w:ind w:right="66"/>
        <w:jc w:val="both"/>
        <w:rPr>
          <w:rFonts w:ascii="Arial" w:hAnsi="Arial"/>
          <w:sz w:val="22"/>
          <w:szCs w:val="22"/>
        </w:rPr>
      </w:pPr>
      <w:r>
        <w:rPr>
          <w:rFonts w:ascii="Arial" w:hAnsi="Arial"/>
          <w:bCs/>
          <w:color w:val="auto"/>
          <w:sz w:val="22"/>
          <w:szCs w:val="22"/>
          <w:lang w:val="en-GB"/>
        </w:rPr>
        <w:t xml:space="preserve">nekomplianten, premer 1,5-5 mm, dolžina vsaj od 8-25 mm . RBP 20-24 ATM.  </w:t>
      </w:r>
    </w:p>
    <w:p w:rsidR="00D935D5" w:rsidRDefault="00D935D5">
      <w:pPr>
        <w:pStyle w:val="Odstavekseznama"/>
        <w:ind w:right="66"/>
        <w:jc w:val="both"/>
        <w:rPr>
          <w:rFonts w:ascii="Arial" w:hAnsi="Arial"/>
          <w:sz w:val="22"/>
          <w:szCs w:val="22"/>
        </w:rPr>
      </w:pPr>
    </w:p>
    <w:p w:rsidR="00D935D5" w:rsidRDefault="005A23A9">
      <w:pPr>
        <w:ind w:right="66"/>
        <w:jc w:val="both"/>
        <w:rPr>
          <w:rFonts w:ascii="Arial" w:hAnsi="Arial"/>
          <w:sz w:val="22"/>
          <w:szCs w:val="22"/>
        </w:rPr>
      </w:pPr>
      <w:r>
        <w:rPr>
          <w:rFonts w:ascii="Arial" w:hAnsi="Arial"/>
          <w:b/>
          <w:sz w:val="22"/>
          <w:szCs w:val="22"/>
        </w:rPr>
        <w:t>Zap. št. 17: Nekomplianten koronarni balonski kateter primeren tudi za  post-dilatacijo</w:t>
      </w:r>
      <w:r>
        <w:rPr>
          <w:rFonts w:ascii="Arial" w:hAnsi="Arial"/>
          <w:sz w:val="22"/>
          <w:szCs w:val="22"/>
        </w:rPr>
        <w:t xml:space="preserve"> </w:t>
      </w:r>
      <w:r>
        <w:rPr>
          <w:rFonts w:ascii="Arial" w:hAnsi="Arial"/>
          <w:b/>
          <w:bCs/>
          <w:sz w:val="22"/>
          <w:szCs w:val="22"/>
        </w:rPr>
        <w:t>velikih žil in aortokoronarnih obvodov.</w:t>
      </w:r>
      <w:r>
        <w:rPr>
          <w:rFonts w:ascii="Arial" w:hAnsi="Arial"/>
          <w:sz w:val="22"/>
          <w:szCs w:val="22"/>
        </w:rPr>
        <w:t xml:space="preserve"> </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rPr>
        <w:t>Monorail sistem, dolžine vsaj 8-20mm in 2,0 do 6,0 mm premera, RBP 18-22. različnih dolžin.</w:t>
      </w:r>
    </w:p>
    <w:p w:rsidR="00D935D5" w:rsidRDefault="00D935D5">
      <w:pPr>
        <w:ind w:right="66"/>
        <w:jc w:val="both"/>
        <w:rPr>
          <w:rFonts w:ascii="Arial" w:hAnsi="Arial"/>
          <w:sz w:val="22"/>
          <w:szCs w:val="22"/>
        </w:rPr>
      </w:pPr>
    </w:p>
    <w:p w:rsidR="00D935D5" w:rsidRDefault="005A23A9">
      <w:pPr>
        <w:ind w:right="66"/>
        <w:jc w:val="both"/>
        <w:rPr>
          <w:rFonts w:ascii="Arial" w:hAnsi="Arial"/>
          <w:b/>
          <w:sz w:val="22"/>
          <w:szCs w:val="22"/>
        </w:rPr>
      </w:pPr>
      <w:r>
        <w:rPr>
          <w:rFonts w:ascii="Arial" w:hAnsi="Arial"/>
          <w:b/>
          <w:sz w:val="22"/>
          <w:szCs w:val="22"/>
        </w:rPr>
        <w:t xml:space="preserve">Zap. št. 18: Nekomplianten koronarni postdilatacijski balonski kateter primeren za prokismalno optimizacijo stenta. </w:t>
      </w:r>
    </w:p>
    <w:p w:rsidR="00D935D5" w:rsidRDefault="005A23A9">
      <w:pPr>
        <w:pStyle w:val="Odstavekseznama"/>
        <w:numPr>
          <w:ilvl w:val="0"/>
          <w:numId w:val="1"/>
        </w:numPr>
        <w:ind w:right="66"/>
        <w:jc w:val="both"/>
        <w:rPr>
          <w:bCs/>
          <w:color w:val="auto"/>
        </w:rPr>
      </w:pPr>
      <w:r>
        <w:rPr>
          <w:rFonts w:ascii="Arial" w:hAnsi="Arial"/>
          <w:bCs/>
          <w:color w:val="auto"/>
          <w:sz w:val="22"/>
          <w:szCs w:val="22"/>
        </w:rPr>
        <w:t>Monorail sistem, dolžine vsaj 6-15mm in 2,25 do 5,0 mm premera, dolžina od distalnega markerja do konca dela balona ne sme biti več kot 0,6mm.</w:t>
      </w:r>
    </w:p>
    <w:p w:rsidR="00D935D5" w:rsidRDefault="00D935D5">
      <w:pPr>
        <w:pStyle w:val="Odstavekseznama"/>
        <w:ind w:right="66"/>
        <w:jc w:val="both"/>
        <w:rPr>
          <w:bCs/>
          <w:color w:val="auto"/>
        </w:rPr>
      </w:pPr>
    </w:p>
    <w:p w:rsidR="00D935D5" w:rsidRDefault="005A23A9">
      <w:pPr>
        <w:ind w:right="66"/>
        <w:jc w:val="both"/>
        <w:rPr>
          <w:rFonts w:ascii="Arial" w:hAnsi="Arial"/>
          <w:b/>
          <w:sz w:val="22"/>
          <w:szCs w:val="22"/>
        </w:rPr>
      </w:pPr>
      <w:r>
        <w:rPr>
          <w:rFonts w:ascii="Arial" w:hAnsi="Arial"/>
          <w:b/>
          <w:sz w:val="22"/>
          <w:szCs w:val="22"/>
        </w:rPr>
        <w:t xml:space="preserve">Zap. št. 19: Nekomplianten koronarni postdilatacijski balonski kateter visokih tlakov, primeren za restenoze in močno kalcinirane lezije. </w:t>
      </w:r>
    </w:p>
    <w:p w:rsidR="00D935D5" w:rsidRDefault="005A23A9">
      <w:pPr>
        <w:pStyle w:val="Odstavekseznama"/>
        <w:numPr>
          <w:ilvl w:val="0"/>
          <w:numId w:val="1"/>
        </w:numPr>
        <w:ind w:right="66"/>
        <w:jc w:val="both"/>
        <w:rPr>
          <w:color w:val="auto"/>
        </w:rPr>
      </w:pPr>
      <w:r>
        <w:rPr>
          <w:rFonts w:ascii="Arial" w:hAnsi="Arial"/>
          <w:color w:val="auto"/>
          <w:sz w:val="22"/>
          <w:szCs w:val="22"/>
        </w:rPr>
        <w:t xml:space="preserve">Monorail sistem, dolžine 6-15mm. Premer 1,5 do 4,5 mm, RBP 35atm. </w:t>
      </w:r>
    </w:p>
    <w:p w:rsidR="00D935D5" w:rsidRDefault="00D935D5">
      <w:pPr>
        <w:pStyle w:val="Odstavekseznama"/>
        <w:ind w:right="66"/>
        <w:jc w:val="both"/>
        <w:rPr>
          <w:color w:val="auto"/>
        </w:rPr>
      </w:pPr>
    </w:p>
    <w:p w:rsidR="00D935D5" w:rsidRDefault="005A23A9">
      <w:pPr>
        <w:ind w:right="66"/>
        <w:jc w:val="both"/>
        <w:rPr>
          <w:rFonts w:ascii="Arial" w:hAnsi="Arial"/>
          <w:b/>
          <w:bCs/>
          <w:sz w:val="22"/>
          <w:szCs w:val="22"/>
        </w:rPr>
      </w:pPr>
      <w:r>
        <w:rPr>
          <w:rFonts w:ascii="Arial" w:hAnsi="Arial"/>
          <w:b/>
          <w:bCs/>
          <w:sz w:val="22"/>
          <w:szCs w:val="22"/>
        </w:rPr>
        <w:t>Zap. št. 20: PTCA balon z rezilci</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rPr>
        <w:t>monorail sistem, uporabna dolžina katetra 143cm, hidrofilni premaz, prehodni profil 0,036’’. Premer 2,0mm do 4,0mm. Dolžina rezil 6mm, 10mm, 15mm. RBP 12 ATM.</w:t>
      </w:r>
    </w:p>
    <w:p w:rsidR="00D935D5" w:rsidRDefault="00D935D5">
      <w:pPr>
        <w:ind w:right="66"/>
        <w:jc w:val="both"/>
        <w:rPr>
          <w:b/>
          <w:bCs/>
        </w:rPr>
      </w:pPr>
    </w:p>
    <w:p w:rsidR="00D935D5" w:rsidRDefault="005A23A9">
      <w:pPr>
        <w:pStyle w:val="Brezrazmikov"/>
        <w:spacing w:line="276" w:lineRule="auto"/>
        <w:jc w:val="both"/>
        <w:rPr>
          <w:rFonts w:ascii="Arial" w:hAnsi="Arial"/>
          <w:b/>
          <w:bCs/>
          <w:color w:val="auto"/>
          <w:sz w:val="22"/>
          <w:szCs w:val="22"/>
        </w:rPr>
      </w:pPr>
      <w:r>
        <w:rPr>
          <w:rFonts w:ascii="Arial" w:hAnsi="Arial"/>
          <w:b/>
          <w:bCs/>
          <w:color w:val="auto"/>
          <w:sz w:val="22"/>
          <w:szCs w:val="22"/>
        </w:rPr>
        <w:t>Zap. št.  21: Koronarni balonski kateter z zdravilom ver 1</w:t>
      </w:r>
    </w:p>
    <w:p w:rsidR="00D935D5" w:rsidRDefault="005A23A9">
      <w:pPr>
        <w:pStyle w:val="Brezrazmikov"/>
        <w:numPr>
          <w:ilvl w:val="0"/>
          <w:numId w:val="1"/>
        </w:numPr>
        <w:spacing w:line="276" w:lineRule="auto"/>
        <w:jc w:val="both"/>
        <w:rPr>
          <w:b/>
          <w:color w:val="auto"/>
        </w:rPr>
      </w:pPr>
      <w:r>
        <w:rPr>
          <w:rFonts w:ascii="Arial" w:hAnsi="Arial"/>
          <w:color w:val="auto"/>
          <w:sz w:val="22"/>
          <w:szCs w:val="22"/>
        </w:rPr>
        <w:t xml:space="preserve">mora imeti vsaj 3 primerjalne študije v primerjavi s stenti in balonskimi katetri, objavljenje v revijah z index faktorjem več kot 1,5. Kompatibilnost z vodilno žico 0,0014 inča. Velikost vsaj 2,0-4,0 mm in dolžine vsaj 10-30 mm. Na balonski kateter mora biti vezan paclitaxel v dozi vsaj 3 mikrograma/ mm2; hidrofoben coating, ki preprečuje izločanje zdravila pri pasaži balona skozi žilo. </w:t>
      </w:r>
    </w:p>
    <w:p w:rsidR="00D935D5" w:rsidRDefault="00D935D5">
      <w:pPr>
        <w:pStyle w:val="Brezrazmikov"/>
        <w:spacing w:line="276" w:lineRule="auto"/>
        <w:ind w:left="720"/>
        <w:rPr>
          <w:b/>
          <w:color w:val="auto"/>
        </w:rPr>
      </w:pPr>
    </w:p>
    <w:p w:rsidR="00D935D5" w:rsidRDefault="005A23A9">
      <w:pPr>
        <w:pStyle w:val="Brezrazmikov"/>
        <w:spacing w:line="276" w:lineRule="auto"/>
        <w:jc w:val="both"/>
        <w:rPr>
          <w:rFonts w:ascii="Arial" w:hAnsi="Arial"/>
          <w:b/>
          <w:color w:val="auto"/>
          <w:sz w:val="22"/>
          <w:szCs w:val="22"/>
        </w:rPr>
      </w:pPr>
      <w:r>
        <w:rPr>
          <w:rFonts w:ascii="Arial" w:hAnsi="Arial"/>
          <w:b/>
          <w:color w:val="auto"/>
          <w:sz w:val="22"/>
          <w:szCs w:val="22"/>
        </w:rPr>
        <w:t>Zap. št.  22: Koronarni balonski kateter z zdravilom ver 2</w:t>
      </w:r>
    </w:p>
    <w:p w:rsidR="00D935D5" w:rsidRDefault="005A23A9">
      <w:pPr>
        <w:pStyle w:val="Brezrazmikov"/>
        <w:numPr>
          <w:ilvl w:val="0"/>
          <w:numId w:val="1"/>
        </w:numPr>
        <w:spacing w:line="276" w:lineRule="auto"/>
        <w:jc w:val="both"/>
        <w:rPr>
          <w:rFonts w:ascii="Arial" w:hAnsi="Arial"/>
          <w:color w:val="auto"/>
          <w:sz w:val="22"/>
          <w:szCs w:val="22"/>
        </w:rPr>
      </w:pPr>
      <w:r>
        <w:rPr>
          <w:rFonts w:ascii="Arial" w:hAnsi="Arial"/>
          <w:color w:val="auto"/>
          <w:sz w:val="22"/>
          <w:szCs w:val="22"/>
        </w:rPr>
        <w:t>Koronarni dilatacijski balonski kateter Rx prekrit z zdravilom paklitaksel 3µm/mm</w:t>
      </w:r>
      <w:r>
        <w:rPr>
          <w:rFonts w:ascii="Arial" w:hAnsi="Arial"/>
          <w:color w:val="auto"/>
          <w:sz w:val="22"/>
          <w:szCs w:val="22"/>
          <w:vertAlign w:val="superscript"/>
        </w:rPr>
        <w:t xml:space="preserve">2 </w:t>
      </w:r>
      <w:r>
        <w:rPr>
          <w:rFonts w:ascii="Arial" w:hAnsi="Arial"/>
          <w:color w:val="auto"/>
          <w:sz w:val="22"/>
          <w:szCs w:val="22"/>
        </w:rPr>
        <w:t xml:space="preserve">z večslojnim nanosom, 2 radiopačna markerja, semikomplianten balon, za žico 0,014'', dimenzije: premeri vsaj 2,0 - 4,0 mm (dolžine 10 – 40 mm) </w:t>
      </w:r>
    </w:p>
    <w:p w:rsidR="00D935D5" w:rsidRDefault="00D935D5">
      <w:pPr>
        <w:pStyle w:val="Odstavekseznama"/>
        <w:jc w:val="both"/>
        <w:rPr>
          <w:b/>
          <w:bCs/>
        </w:rPr>
      </w:pPr>
    </w:p>
    <w:p w:rsidR="00D935D5" w:rsidRPr="000B0C37" w:rsidRDefault="005A23A9" w:rsidP="000B0C37">
      <w:pPr>
        <w:pStyle w:val="Brezrazmikov"/>
        <w:spacing w:line="276" w:lineRule="auto"/>
        <w:jc w:val="both"/>
        <w:rPr>
          <w:rFonts w:ascii="Arial" w:hAnsi="Arial"/>
          <w:b/>
          <w:color w:val="auto"/>
          <w:sz w:val="22"/>
          <w:szCs w:val="22"/>
        </w:rPr>
      </w:pPr>
      <w:r w:rsidRPr="000B0C37">
        <w:rPr>
          <w:rFonts w:ascii="Arial" w:hAnsi="Arial"/>
          <w:b/>
          <w:color w:val="auto"/>
          <w:sz w:val="22"/>
          <w:szCs w:val="22"/>
        </w:rPr>
        <w:t>Zap št. 23: Koronarni balonski kateter z zdravilom ver 3</w:t>
      </w:r>
    </w:p>
    <w:p w:rsidR="00D935D5" w:rsidRPr="000B0C37" w:rsidRDefault="005A23A9" w:rsidP="000B0C37">
      <w:pPr>
        <w:pStyle w:val="Brezrazmikov"/>
        <w:numPr>
          <w:ilvl w:val="0"/>
          <w:numId w:val="1"/>
        </w:numPr>
        <w:spacing w:line="276" w:lineRule="auto"/>
        <w:jc w:val="both"/>
        <w:rPr>
          <w:rFonts w:ascii="Arial" w:hAnsi="Arial"/>
          <w:color w:val="auto"/>
          <w:sz w:val="22"/>
          <w:szCs w:val="22"/>
        </w:rPr>
      </w:pPr>
      <w:r w:rsidRPr="000B0C37">
        <w:rPr>
          <w:rFonts w:ascii="Arial" w:hAnsi="Arial"/>
          <w:color w:val="auto"/>
          <w:sz w:val="22"/>
          <w:szCs w:val="22"/>
        </w:rPr>
        <w:tab/>
        <w:t>Koronarni balonski kateter z zdravilom sirolimus 4µg/mm² in BHT - Butylated hydroxy toluol nosilcem za kontrolirano sproščanje zdravila sirolimus, homogeni nanos v obliki kristalov. Dimenzije: Proksimalno 1,9 F, distalno 2,5 F, uporabna dolžina 145 cm. Vstopni profil 0,016", kompatibilen z vodilno žico 0,014" in 5F vodilnim katetrom. Crossing profil 0.033" - 0.037". Dolžina balona 10-40 mm, premer balona 2,0 -4,0 mm. NP 6 atm, RBP 14 atm. Produkt mora imeti vsaj dve randomizirani kontrolirani študiji (RCT) objavljeni v reviji z index faktorjem vsaj 1,5.</w:t>
      </w:r>
    </w:p>
    <w:p w:rsidR="00D935D5" w:rsidRDefault="00D935D5">
      <w:pPr>
        <w:ind w:right="66"/>
        <w:jc w:val="both"/>
        <w:rPr>
          <w:rFonts w:ascii="Arial" w:hAnsi="Arial"/>
          <w:sz w:val="22"/>
          <w:szCs w:val="22"/>
          <w:shd w:val="clear" w:color="auto" w:fill="FFD7D7"/>
        </w:rPr>
      </w:pPr>
    </w:p>
    <w:p w:rsidR="00D935D5" w:rsidRDefault="005A23A9">
      <w:pPr>
        <w:spacing w:line="276" w:lineRule="auto"/>
        <w:ind w:right="66"/>
        <w:jc w:val="both"/>
        <w:rPr>
          <w:rFonts w:ascii="Arial" w:hAnsi="Arial"/>
          <w:b/>
          <w:bCs/>
          <w:sz w:val="22"/>
          <w:szCs w:val="22"/>
        </w:rPr>
      </w:pPr>
      <w:r>
        <w:rPr>
          <w:rFonts w:ascii="Arial" w:hAnsi="Arial"/>
          <w:b/>
          <w:bCs/>
          <w:sz w:val="22"/>
          <w:szCs w:val="22"/>
        </w:rPr>
        <w:t>Zap. št.  24: Nekomplianten »scoring« balloon za kalcinirane in fibrotične lezije</w:t>
      </w:r>
    </w:p>
    <w:p w:rsidR="00D935D5" w:rsidRDefault="005A23A9">
      <w:pPr>
        <w:pStyle w:val="Odstavekseznama"/>
        <w:numPr>
          <w:ilvl w:val="0"/>
          <w:numId w:val="1"/>
        </w:numPr>
        <w:spacing w:line="276" w:lineRule="auto"/>
        <w:ind w:right="66"/>
        <w:jc w:val="both"/>
        <w:rPr>
          <w:color w:val="auto"/>
        </w:rPr>
      </w:pPr>
      <w:r>
        <w:rPr>
          <w:rFonts w:ascii="Arial" w:hAnsi="Arial"/>
          <w:color w:val="auto"/>
          <w:sz w:val="22"/>
          <w:szCs w:val="22"/>
        </w:rPr>
        <w:t xml:space="preserve">monorail sistem, integrirana nitinolna žica, premeri od 1,75-4.0mm, dolžine od 10-20mm, nominalni tlak 12 atm, RBP 20atm, vsaj ena publicirana študija v reviji z indexiranim faktorjem več kot 1,5. </w:t>
      </w:r>
    </w:p>
    <w:p w:rsidR="00D935D5" w:rsidRDefault="00D935D5">
      <w:pPr>
        <w:pStyle w:val="Odstavekseznama"/>
        <w:spacing w:line="276" w:lineRule="auto"/>
        <w:ind w:right="66"/>
        <w:jc w:val="both"/>
        <w:rPr>
          <w:color w:val="auto"/>
        </w:rPr>
      </w:pPr>
    </w:p>
    <w:p w:rsidR="00D935D5" w:rsidRDefault="005A23A9">
      <w:pPr>
        <w:pStyle w:val="Brezrazmikov"/>
        <w:spacing w:line="276" w:lineRule="auto"/>
        <w:rPr>
          <w:rFonts w:ascii="Arial" w:hAnsi="Arial"/>
          <w:b/>
          <w:color w:val="auto"/>
          <w:sz w:val="22"/>
          <w:szCs w:val="22"/>
        </w:rPr>
      </w:pPr>
      <w:r>
        <w:rPr>
          <w:rFonts w:ascii="Arial" w:hAnsi="Arial"/>
          <w:b/>
          <w:color w:val="auto"/>
          <w:sz w:val="22"/>
          <w:szCs w:val="22"/>
        </w:rPr>
        <w:t xml:space="preserve">Zap. št.  25: Koronarni nitinol scoring dilatacijski balonski kateter </w:t>
      </w:r>
    </w:p>
    <w:p w:rsidR="00D935D5" w:rsidRDefault="005A23A9">
      <w:pPr>
        <w:pStyle w:val="Brezrazmikov"/>
        <w:numPr>
          <w:ilvl w:val="0"/>
          <w:numId w:val="1"/>
        </w:numPr>
        <w:spacing w:line="276" w:lineRule="auto"/>
        <w:rPr>
          <w:rFonts w:ascii="Arial" w:hAnsi="Arial"/>
          <w:color w:val="auto"/>
          <w:sz w:val="22"/>
          <w:szCs w:val="22"/>
        </w:rPr>
      </w:pPr>
      <w:r>
        <w:rPr>
          <w:rFonts w:ascii="Arial" w:hAnsi="Arial"/>
          <w:color w:val="auto"/>
          <w:sz w:val="22"/>
          <w:szCs w:val="22"/>
        </w:rPr>
        <w:t>PTCA balonski kateter z nitinol elementom okoli balona, nom. tlak 8 atm, RBP 20 atm, semikomplianten balon z 2 radiopačnima markerjema, hidrofilen, nizkega vstopnega profila 0,016'', radiopačen marker na konici, efektivne dolžine 142 mm, za žico 0,014'', kompatibilen s 6F vodilnim katetrom. Premeri od 1,5 do vsaj 3,5 mm, dolžine od vsaj 6 do 15 mm</w:t>
      </w:r>
    </w:p>
    <w:p w:rsidR="00D935D5" w:rsidRPr="000B0C37" w:rsidRDefault="005A23A9" w:rsidP="000B0C37">
      <w:pPr>
        <w:pStyle w:val="Brezrazmikov"/>
        <w:spacing w:line="276" w:lineRule="auto"/>
        <w:jc w:val="both"/>
        <w:rPr>
          <w:rFonts w:ascii="Arial" w:hAnsi="Arial"/>
          <w:b/>
          <w:color w:val="auto"/>
          <w:sz w:val="22"/>
          <w:szCs w:val="22"/>
        </w:rPr>
      </w:pPr>
      <w:r w:rsidRPr="000B0C37">
        <w:rPr>
          <w:rFonts w:ascii="Arial" w:hAnsi="Arial"/>
          <w:b/>
          <w:color w:val="auto"/>
          <w:sz w:val="22"/>
          <w:szCs w:val="22"/>
        </w:rPr>
        <w:lastRenderedPageBreak/>
        <w:t xml:space="preserve">Zap. št.  26: Koronarni nylon scoring dilatacijski balonski kateter </w:t>
      </w:r>
    </w:p>
    <w:p w:rsidR="00D935D5" w:rsidRPr="000B0C37" w:rsidRDefault="005A23A9" w:rsidP="000B0C37">
      <w:pPr>
        <w:pStyle w:val="Odstavekseznama"/>
        <w:numPr>
          <w:ilvl w:val="0"/>
          <w:numId w:val="1"/>
        </w:numPr>
        <w:spacing w:line="276" w:lineRule="auto"/>
        <w:ind w:right="66"/>
        <w:jc w:val="both"/>
        <w:rPr>
          <w:rFonts w:ascii="Arial" w:hAnsi="Arial"/>
          <w:color w:val="auto"/>
          <w:sz w:val="22"/>
          <w:szCs w:val="22"/>
        </w:rPr>
      </w:pPr>
      <w:r w:rsidRPr="000B0C37">
        <w:rPr>
          <w:rFonts w:ascii="Arial" w:hAnsi="Arial"/>
          <w:color w:val="auto"/>
          <w:sz w:val="22"/>
          <w:szCs w:val="22"/>
        </w:rPr>
        <w:t xml:space="preserve">Koronarni balon - semikomplianten-scoring, 3 scoring elementi za dilatacijo vseh vrst stenoz, predvsem pa za zelo zahtevne kalcificirane lezije iz najlonskega materiala PA polyamide. Dimenzije: Proksimalno 2,2 F, distalno 2,7 F, uporabna dolžina 143 cm. Vstopni profil 0,016", kompatibilen z vodilno žico 0,014" in 6F vodilnim katetrom. Dolžina balona 13 mm, premer balona 2,0, 2,25, 2,5, 2,75, 3,0, 3,5 in 4,0 mm. NP 6 atm, RBP 14 atm,. Brahialni in femoralni marker 100cm, 110cm. </w:t>
      </w:r>
    </w:p>
    <w:p w:rsidR="00D935D5" w:rsidRDefault="00D935D5">
      <w:pPr>
        <w:ind w:right="66"/>
        <w:jc w:val="both"/>
        <w:rPr>
          <w:rFonts w:ascii="Arial" w:hAnsi="Arial"/>
          <w:sz w:val="22"/>
          <w:szCs w:val="22"/>
          <w:shd w:val="clear" w:color="auto" w:fill="FFD7D7"/>
        </w:rPr>
      </w:pPr>
    </w:p>
    <w:p w:rsidR="00D935D5" w:rsidRDefault="005A23A9">
      <w:pPr>
        <w:jc w:val="both"/>
        <w:rPr>
          <w:b/>
        </w:rPr>
      </w:pPr>
      <w:r>
        <w:rPr>
          <w:rFonts w:ascii="Arial" w:hAnsi="Arial"/>
          <w:b/>
          <w:bCs/>
          <w:sz w:val="30"/>
          <w:szCs w:val="30"/>
          <w:u w:val="single"/>
        </w:rPr>
        <w:t>3. SKUPINA - BALONSKI KATETRI ZA PERIFERNE POSEGE</w:t>
      </w:r>
    </w:p>
    <w:p w:rsidR="00D935D5" w:rsidRDefault="00D935D5">
      <w:pPr>
        <w:jc w:val="both"/>
        <w:rPr>
          <w:color w:val="FF0000"/>
        </w:rPr>
      </w:pPr>
    </w:p>
    <w:p w:rsidR="00D935D5" w:rsidRDefault="005A23A9">
      <w:pPr>
        <w:jc w:val="both"/>
        <w:rPr>
          <w:rFonts w:ascii="Arial" w:hAnsi="Arial"/>
          <w:color w:val="FF0000"/>
          <w:sz w:val="22"/>
          <w:szCs w:val="22"/>
        </w:rPr>
      </w:pPr>
      <w:r>
        <w:rPr>
          <w:rFonts w:ascii="Arial" w:hAnsi="Arial"/>
          <w:b/>
          <w:sz w:val="22"/>
          <w:szCs w:val="22"/>
        </w:rPr>
        <w:t>Zap. št. 27: Balonski kateter OTW dizajna, balon iz najlon/pebax materiala</w:t>
      </w:r>
    </w:p>
    <w:p w:rsidR="00D935D5" w:rsidRDefault="005A23A9">
      <w:pPr>
        <w:pStyle w:val="Odstavekseznama"/>
        <w:numPr>
          <w:ilvl w:val="0"/>
          <w:numId w:val="1"/>
        </w:numPr>
        <w:jc w:val="both"/>
        <w:rPr>
          <w:color w:val="auto"/>
        </w:rPr>
      </w:pPr>
      <w:r>
        <w:rPr>
          <w:rFonts w:ascii="Arial" w:hAnsi="Arial"/>
          <w:color w:val="auto"/>
          <w:sz w:val="22"/>
          <w:szCs w:val="22"/>
        </w:rPr>
        <w:t xml:space="preserve">emikomplianten, na koaksialnem katetrskem sistemu uporabne dolžine 80 in 140 cm, silikonska prevleka, 2 radiopačna označevalca, vrh profila 0,036'' konične oblike za prehajanje težkih lezij, prečni profil 0,057''-0,083'', za uvajalo 5-6F, za vodilno žico 0,035'', balon nom. tlak 6-7 atm, RBP 13-16 atm, dimenzije premera 3–12 mm in dolžine 20–200 mm. </w:t>
      </w:r>
    </w:p>
    <w:p w:rsidR="00D935D5" w:rsidRDefault="00D935D5">
      <w:pPr>
        <w:jc w:val="both"/>
        <w:rPr>
          <w:color w:val="FF0000"/>
        </w:rPr>
      </w:pPr>
    </w:p>
    <w:p w:rsidR="00D935D5" w:rsidRDefault="00D935D5">
      <w:pPr>
        <w:jc w:val="both"/>
        <w:rPr>
          <w:rFonts w:ascii="Arial" w:hAnsi="Arial"/>
          <w:b/>
          <w:sz w:val="22"/>
          <w:szCs w:val="22"/>
        </w:rPr>
      </w:pPr>
    </w:p>
    <w:p w:rsidR="00D935D5" w:rsidRDefault="005A23A9">
      <w:pPr>
        <w:jc w:val="both"/>
        <w:rPr>
          <w:rFonts w:ascii="Arial" w:hAnsi="Arial"/>
          <w:b/>
          <w:sz w:val="22"/>
          <w:szCs w:val="22"/>
        </w:rPr>
      </w:pPr>
      <w:r>
        <w:rPr>
          <w:rFonts w:ascii="Arial" w:hAnsi="Arial"/>
          <w:b/>
          <w:sz w:val="22"/>
          <w:szCs w:val="22"/>
        </w:rPr>
        <w:t>Zap. št. 28: Balonski kateter OTW, kontrolirano komplianten</w:t>
      </w:r>
    </w:p>
    <w:p w:rsidR="00D935D5" w:rsidRDefault="005A23A9">
      <w:pPr>
        <w:pStyle w:val="Odstavekseznama"/>
        <w:numPr>
          <w:ilvl w:val="0"/>
          <w:numId w:val="1"/>
        </w:numPr>
        <w:jc w:val="both"/>
        <w:rPr>
          <w:color w:val="auto"/>
        </w:rPr>
      </w:pPr>
      <w:r>
        <w:rPr>
          <w:rFonts w:ascii="Arial" w:hAnsi="Arial"/>
          <w:color w:val="auto"/>
          <w:sz w:val="22"/>
          <w:szCs w:val="22"/>
        </w:rPr>
        <w:t xml:space="preserve">iz semi-kristalnega Co-polimerja, na žici 0,035 Incha, za 5 in 6 Fr, prevlečen s hidrofobno prevleko, dolžine katetra 80, 90 in 130 cm, premeri balonov 3-10 mm, dolžine 20-200 mm, nominalni tlak 7 atm, RBP 20 atm. </w:t>
      </w:r>
    </w:p>
    <w:p w:rsidR="00D935D5" w:rsidRDefault="00D935D5">
      <w:pPr>
        <w:jc w:val="both"/>
        <w:rPr>
          <w:color w:val="FF0000"/>
        </w:rPr>
      </w:pPr>
    </w:p>
    <w:p w:rsidR="00D935D5" w:rsidRDefault="005A23A9">
      <w:pPr>
        <w:jc w:val="both"/>
        <w:rPr>
          <w:rFonts w:ascii="Arial" w:hAnsi="Arial" w:cs="Arial"/>
          <w:sz w:val="22"/>
          <w:szCs w:val="22"/>
        </w:rPr>
      </w:pPr>
      <w:r>
        <w:rPr>
          <w:rFonts w:ascii="Arial" w:hAnsi="Arial" w:cs="Arial"/>
          <w:b/>
          <w:sz w:val="22"/>
          <w:szCs w:val="22"/>
        </w:rPr>
        <w:t>Zap. št. 29: Kontrolirano kompliantni</w:t>
      </w:r>
      <w:r>
        <w:rPr>
          <w:rFonts w:ascii="Arial" w:hAnsi="Arial" w:cs="Arial"/>
          <w:b/>
          <w:sz w:val="22"/>
          <w:szCs w:val="22"/>
          <w:lang w:val="en-US"/>
        </w:rPr>
        <w:t xml:space="preserve"> </w:t>
      </w:r>
      <w:r>
        <w:rPr>
          <w:rFonts w:ascii="Arial" w:hAnsi="Arial" w:cs="Arial"/>
          <w:b/>
          <w:sz w:val="22"/>
          <w:szCs w:val="22"/>
        </w:rPr>
        <w:t>nizkoprofilni OTW</w:t>
      </w:r>
    </w:p>
    <w:p w:rsidR="00D935D5" w:rsidRDefault="005A23A9">
      <w:pPr>
        <w:pStyle w:val="Odstavekseznama"/>
        <w:numPr>
          <w:ilvl w:val="0"/>
          <w:numId w:val="1"/>
        </w:numPr>
        <w:jc w:val="both"/>
        <w:rPr>
          <w:rFonts w:ascii="Arial" w:hAnsi="Arial" w:cs="Arial"/>
          <w:color w:val="auto"/>
          <w:sz w:val="22"/>
          <w:szCs w:val="22"/>
        </w:rPr>
      </w:pPr>
      <w:r>
        <w:rPr>
          <w:rFonts w:ascii="Arial" w:hAnsi="Arial" w:cs="Arial"/>
          <w:color w:val="auto"/>
          <w:sz w:val="22"/>
          <w:szCs w:val="22"/>
        </w:rPr>
        <w:t xml:space="preserve">3,1 Fr balonski kateter iz semikristalnegaCo-polimerja na žici 0,014''. Balonski kateter mora imeti na proksimalnem delu vgrajeno žico za boljšo porivnost katetra in biti prevlečen s hidrofobnim premazom, na distalnem delu pa s hidrofilnim premazom. Dolžine balonskega katetra 90, 120 in 150 cm. Premeri balonov 1,5-4 mm in dolžine 20-220 mm. Nominalni tlak vsaj 7 atm, RBP vsaj 14 atm. </w:t>
      </w:r>
    </w:p>
    <w:p w:rsidR="00D935D5" w:rsidRDefault="00D935D5">
      <w:pPr>
        <w:jc w:val="both"/>
        <w:rPr>
          <w:color w:val="FF0000"/>
        </w:rPr>
      </w:pPr>
    </w:p>
    <w:p w:rsidR="00D935D5" w:rsidRDefault="005A23A9">
      <w:pPr>
        <w:jc w:val="both"/>
        <w:rPr>
          <w:rFonts w:ascii="Arial" w:hAnsi="Arial"/>
          <w:b/>
          <w:sz w:val="22"/>
          <w:szCs w:val="22"/>
        </w:rPr>
      </w:pPr>
      <w:r>
        <w:rPr>
          <w:rFonts w:ascii="Arial" w:hAnsi="Arial"/>
          <w:b/>
          <w:sz w:val="22"/>
          <w:szCs w:val="22"/>
        </w:rPr>
        <w:t>Zap. št. 30: Balonski kateter OTW dizajna, iz najlon/pebax materiala</w:t>
      </w:r>
    </w:p>
    <w:p w:rsidR="00D935D5" w:rsidRDefault="005A23A9">
      <w:pPr>
        <w:pStyle w:val="Odstavekseznama"/>
        <w:numPr>
          <w:ilvl w:val="0"/>
          <w:numId w:val="1"/>
        </w:numPr>
        <w:jc w:val="both"/>
        <w:rPr>
          <w:bCs/>
          <w:color w:val="auto"/>
        </w:rPr>
      </w:pPr>
      <w:r>
        <w:rPr>
          <w:rFonts w:ascii="Arial" w:hAnsi="Arial"/>
          <w:bCs/>
          <w:color w:val="auto"/>
          <w:sz w:val="22"/>
          <w:szCs w:val="22"/>
        </w:rPr>
        <w:t xml:space="preserve">na koaksialnem katetrskem sistemu uporabne dolžine 100 in 150 cm, distalni del in balon premazan s hidrofilno prevleko, 1-2 radiopačna označevalca, vrh profila 0,017'', za prehajanje tortuoznih arterij, prečni profil od 0,021'' - 0,033'', za uvajalo 4Fr, skladen z vodilno žico 0,014'', semikomplianten balon konične oblike, nom. tlak 7 atm, RBP 16 atm, dimenzije premerov 1,25 – 4 mm in dolžine 10–200 mm. </w:t>
      </w:r>
    </w:p>
    <w:p w:rsidR="00D935D5" w:rsidRDefault="00D935D5">
      <w:pPr>
        <w:jc w:val="both"/>
        <w:rPr>
          <w:rFonts w:ascii="Arial" w:hAnsi="Arial"/>
          <w:color w:val="FF0000"/>
          <w:sz w:val="22"/>
          <w:szCs w:val="22"/>
        </w:rPr>
      </w:pPr>
    </w:p>
    <w:p w:rsidR="00D935D5" w:rsidRDefault="005A23A9">
      <w:pPr>
        <w:ind w:right="66"/>
        <w:jc w:val="both"/>
        <w:rPr>
          <w:rFonts w:ascii="Arial" w:hAnsi="Arial"/>
          <w:b/>
          <w:sz w:val="22"/>
          <w:szCs w:val="22"/>
        </w:rPr>
      </w:pPr>
      <w:r>
        <w:rPr>
          <w:rFonts w:ascii="Arial" w:hAnsi="Arial"/>
          <w:b/>
          <w:sz w:val="22"/>
          <w:szCs w:val="22"/>
        </w:rPr>
        <w:t xml:space="preserve">Zap. št. 31: PTA OTW BALONSKI KATETER, 0,018'' (4 FR) </w:t>
      </w:r>
    </w:p>
    <w:p w:rsidR="00D935D5" w:rsidRDefault="005A23A9">
      <w:pPr>
        <w:pStyle w:val="Odstavekseznama"/>
        <w:numPr>
          <w:ilvl w:val="0"/>
          <w:numId w:val="1"/>
        </w:numPr>
        <w:ind w:right="66"/>
        <w:jc w:val="both"/>
        <w:rPr>
          <w:color w:val="auto"/>
        </w:rPr>
      </w:pPr>
      <w:r>
        <w:rPr>
          <w:rFonts w:ascii="Arial" w:hAnsi="Arial"/>
          <w:color w:val="auto"/>
          <w:sz w:val="22"/>
          <w:szCs w:val="22"/>
        </w:rPr>
        <w:t xml:space="preserve">Kontrolirano komplianten nizkoprofilni OTW PTA balonski kateter iz semikristalnega polimerja, prevlečen s hidrofobno prevleko. Karakteristike balona: premer 2 – 7 mm, dolžina 20 – 200 mm, nom. tlak 6 atm, RBP 12-15 atm. Dimenzije katetra: za vodilno zivo 0,018'', za zilno uvajalo 4 Fr, dolžine 90-130 cm. </w:t>
      </w:r>
    </w:p>
    <w:p w:rsidR="00D935D5" w:rsidRDefault="00D935D5">
      <w:pPr>
        <w:ind w:right="66"/>
        <w:jc w:val="both"/>
        <w:rPr>
          <w:rFonts w:ascii="Arial" w:hAnsi="Arial"/>
          <w:sz w:val="22"/>
          <w:szCs w:val="22"/>
        </w:rPr>
      </w:pPr>
    </w:p>
    <w:p w:rsidR="00D935D5" w:rsidRDefault="005A23A9">
      <w:pPr>
        <w:ind w:right="66"/>
        <w:jc w:val="both"/>
        <w:rPr>
          <w:rFonts w:ascii="Arial" w:hAnsi="Arial"/>
          <w:sz w:val="22"/>
          <w:szCs w:val="22"/>
        </w:rPr>
      </w:pPr>
      <w:r>
        <w:rPr>
          <w:rFonts w:ascii="Arial" w:hAnsi="Arial"/>
          <w:b/>
          <w:sz w:val="22"/>
          <w:szCs w:val="22"/>
        </w:rPr>
        <w:t>Zap. št. 32: Balonski kateter z zdravilom paklitaksel 3 µg/mm2</w:t>
      </w:r>
    </w:p>
    <w:p w:rsidR="00D935D5" w:rsidRDefault="005A23A9">
      <w:pPr>
        <w:pStyle w:val="Odstavekseznama"/>
        <w:numPr>
          <w:ilvl w:val="0"/>
          <w:numId w:val="1"/>
        </w:numPr>
        <w:ind w:right="66"/>
        <w:jc w:val="both"/>
        <w:rPr>
          <w:rFonts w:ascii="Arial" w:hAnsi="Arial"/>
          <w:color w:val="auto"/>
          <w:sz w:val="22"/>
          <w:szCs w:val="22"/>
        </w:rPr>
      </w:pPr>
      <w:r>
        <w:rPr>
          <w:rFonts w:ascii="Arial" w:hAnsi="Arial"/>
          <w:color w:val="auto"/>
          <w:sz w:val="22"/>
          <w:szCs w:val="22"/>
        </w:rPr>
        <w:t xml:space="preserve">razmerje zdravilo-nosilec 80:20, nosilec zdravila lipofilen organski ester, biokompatibilen in biorazgradljiv, večplasten nanos premaza, optimalen prenos zdravila na žilo v 30-60 sek. Dovodni kateter delovne dolžine 80 in 140 cm, vstopni profil ne več kot 0,037'', prečni profil od 0,065''-0,077'', 2 radiopačna označevalca, za uvajalo 5-6F, za vodilno žico 0,035'', semikomplianten balon nom. tlaka 6-7 atm, RBP 16 atm, dimenzije premera  5–7 mm in dolžine 20–150 mm. </w:t>
      </w:r>
    </w:p>
    <w:p w:rsidR="00D935D5" w:rsidRDefault="00D935D5">
      <w:pPr>
        <w:ind w:right="66"/>
        <w:jc w:val="both"/>
        <w:rPr>
          <w:rFonts w:ascii="Arial" w:hAnsi="Arial"/>
          <w:color w:val="FF0000"/>
          <w:sz w:val="22"/>
          <w:szCs w:val="22"/>
        </w:rPr>
      </w:pPr>
    </w:p>
    <w:p w:rsidR="00D935D5" w:rsidRDefault="005A23A9">
      <w:pPr>
        <w:jc w:val="both"/>
        <w:rPr>
          <w:rFonts w:ascii="Arial" w:hAnsi="Arial" w:cs="Arial"/>
          <w:sz w:val="22"/>
          <w:szCs w:val="22"/>
        </w:rPr>
      </w:pPr>
      <w:r>
        <w:rPr>
          <w:rFonts w:ascii="Arial" w:hAnsi="Arial" w:cs="Arial"/>
          <w:b/>
          <w:sz w:val="22"/>
          <w:szCs w:val="22"/>
        </w:rPr>
        <w:t>Zap. št. 33: Balonski kateter z zdravilom paclitaxel, OTW dizajn</w:t>
      </w:r>
      <w:r>
        <w:rPr>
          <w:rFonts w:ascii="Arial" w:hAnsi="Arial" w:cs="Arial"/>
          <w:sz w:val="22"/>
          <w:szCs w:val="22"/>
        </w:rPr>
        <w:t xml:space="preserve">. </w:t>
      </w:r>
    </w:p>
    <w:p w:rsidR="00D935D5" w:rsidRDefault="005A23A9">
      <w:pPr>
        <w:pStyle w:val="Odstavekseznama"/>
        <w:numPr>
          <w:ilvl w:val="0"/>
          <w:numId w:val="1"/>
        </w:numPr>
        <w:jc w:val="both"/>
        <w:rPr>
          <w:rFonts w:ascii="Arial" w:hAnsi="Arial" w:cs="Arial"/>
          <w:sz w:val="22"/>
          <w:szCs w:val="22"/>
          <w:lang w:val="en-US"/>
        </w:rPr>
      </w:pPr>
      <w:r>
        <w:rPr>
          <w:rFonts w:ascii="Arial" w:hAnsi="Arial" w:cs="Arial"/>
          <w:sz w:val="22"/>
          <w:szCs w:val="22"/>
        </w:rPr>
        <w:t>D</w:t>
      </w:r>
      <w:r>
        <w:rPr>
          <w:rFonts w:ascii="Arial" w:hAnsi="Arial" w:cs="Arial"/>
          <w:sz w:val="22"/>
          <w:szCs w:val="22"/>
          <w:lang w:val="en-US"/>
        </w:rPr>
        <w:t xml:space="preserve">olżina </w:t>
      </w:r>
      <w:r>
        <w:rPr>
          <w:rFonts w:ascii="Arial" w:hAnsi="Arial" w:cs="Arial"/>
          <w:sz w:val="22"/>
          <w:szCs w:val="22"/>
        </w:rPr>
        <w:t xml:space="preserve"> katetera  80 i 130 cm. Kompatibil</w:t>
      </w:r>
      <w:r>
        <w:rPr>
          <w:rFonts w:ascii="Arial" w:hAnsi="Arial" w:cs="Arial"/>
          <w:sz w:val="22"/>
          <w:szCs w:val="22"/>
          <w:lang w:val="en-US"/>
        </w:rPr>
        <w:t>en</w:t>
      </w:r>
      <w:r>
        <w:rPr>
          <w:rFonts w:ascii="Arial" w:hAnsi="Arial" w:cs="Arial"/>
          <w:sz w:val="22"/>
          <w:szCs w:val="22"/>
        </w:rPr>
        <w:t xml:space="preserve"> uv</w:t>
      </w:r>
      <w:r>
        <w:rPr>
          <w:rFonts w:ascii="Arial" w:hAnsi="Arial" w:cs="Arial"/>
          <w:sz w:val="22"/>
          <w:szCs w:val="22"/>
          <w:lang w:val="en-US"/>
        </w:rPr>
        <w:t>ajalu</w:t>
      </w:r>
      <w:r>
        <w:rPr>
          <w:rFonts w:ascii="Arial" w:hAnsi="Arial" w:cs="Arial"/>
          <w:sz w:val="22"/>
          <w:szCs w:val="22"/>
        </w:rPr>
        <w:t xml:space="preserve"> 5-6 F </w:t>
      </w:r>
      <w:r>
        <w:rPr>
          <w:rFonts w:ascii="Arial" w:hAnsi="Arial" w:cs="Arial"/>
          <w:sz w:val="22"/>
          <w:szCs w:val="22"/>
          <w:lang w:val="en-US"/>
        </w:rPr>
        <w:t>in vodilni żici</w:t>
      </w:r>
      <w:r>
        <w:rPr>
          <w:rFonts w:ascii="Arial" w:hAnsi="Arial" w:cs="Arial"/>
          <w:sz w:val="22"/>
          <w:szCs w:val="22"/>
        </w:rPr>
        <w:t xml:space="preserve"> (GW) 0,035". FreePac prema</w:t>
      </w:r>
      <w:r>
        <w:rPr>
          <w:rFonts w:ascii="Arial" w:hAnsi="Arial" w:cs="Arial"/>
          <w:sz w:val="22"/>
          <w:szCs w:val="22"/>
          <w:lang w:val="en-US"/>
        </w:rPr>
        <w:t xml:space="preserve">z in urea kot nosilec. </w:t>
      </w:r>
      <w:r>
        <w:rPr>
          <w:rFonts w:ascii="Arial" w:hAnsi="Arial" w:cs="Arial"/>
          <w:sz w:val="22"/>
          <w:szCs w:val="22"/>
        </w:rPr>
        <w:t>Pr</w:t>
      </w:r>
      <w:r>
        <w:rPr>
          <w:rFonts w:ascii="Arial" w:hAnsi="Arial" w:cs="Arial"/>
          <w:sz w:val="22"/>
          <w:szCs w:val="22"/>
          <w:lang w:val="en-US"/>
        </w:rPr>
        <w:t>emer</w:t>
      </w:r>
      <w:r>
        <w:rPr>
          <w:rFonts w:ascii="Arial" w:hAnsi="Arial" w:cs="Arial"/>
          <w:sz w:val="22"/>
          <w:szCs w:val="22"/>
        </w:rPr>
        <w:t xml:space="preserve"> balon</w:t>
      </w:r>
      <w:r>
        <w:rPr>
          <w:rFonts w:ascii="Arial" w:hAnsi="Arial" w:cs="Arial"/>
          <w:sz w:val="22"/>
          <w:szCs w:val="22"/>
          <w:lang w:val="en-US"/>
        </w:rPr>
        <w:t>a</w:t>
      </w:r>
      <w:r>
        <w:rPr>
          <w:rFonts w:ascii="Arial" w:hAnsi="Arial" w:cs="Arial"/>
          <w:sz w:val="22"/>
          <w:szCs w:val="22"/>
        </w:rPr>
        <w:t xml:space="preserve"> je 4,5 i</w:t>
      </w:r>
      <w:r>
        <w:rPr>
          <w:rFonts w:ascii="Arial" w:hAnsi="Arial" w:cs="Arial"/>
          <w:sz w:val="22"/>
          <w:szCs w:val="22"/>
          <w:lang w:val="en-US"/>
        </w:rPr>
        <w:t>n</w:t>
      </w:r>
      <w:r>
        <w:rPr>
          <w:rFonts w:ascii="Arial" w:hAnsi="Arial" w:cs="Arial"/>
          <w:sz w:val="22"/>
          <w:szCs w:val="22"/>
        </w:rPr>
        <w:t xml:space="preserve"> 6 mm, d</w:t>
      </w:r>
      <w:r>
        <w:rPr>
          <w:rFonts w:ascii="Arial" w:hAnsi="Arial" w:cs="Arial"/>
          <w:sz w:val="22"/>
          <w:szCs w:val="22"/>
          <w:lang w:val="en-US"/>
        </w:rPr>
        <w:t>olżina</w:t>
      </w:r>
      <w:r>
        <w:rPr>
          <w:rFonts w:ascii="Arial" w:hAnsi="Arial" w:cs="Arial"/>
          <w:sz w:val="22"/>
          <w:szCs w:val="22"/>
        </w:rPr>
        <w:t xml:space="preserve"> balona 200 mm i</w:t>
      </w:r>
      <w:r>
        <w:rPr>
          <w:rFonts w:ascii="Arial" w:hAnsi="Arial" w:cs="Arial"/>
          <w:sz w:val="22"/>
          <w:szCs w:val="22"/>
          <w:lang w:val="en-US"/>
        </w:rPr>
        <w:t>n</w:t>
      </w:r>
      <w:r>
        <w:rPr>
          <w:rFonts w:ascii="Arial" w:hAnsi="Arial" w:cs="Arial"/>
          <w:sz w:val="22"/>
          <w:szCs w:val="22"/>
        </w:rPr>
        <w:t xml:space="preserve"> 250 mm. Nominalni tlak je 8 atm, maksimal</w:t>
      </w:r>
      <w:r>
        <w:rPr>
          <w:rFonts w:ascii="Arial" w:hAnsi="Arial" w:cs="Arial"/>
          <w:sz w:val="22"/>
          <w:szCs w:val="22"/>
          <w:lang w:val="en-US"/>
        </w:rPr>
        <w:t xml:space="preserve">en </w:t>
      </w:r>
      <w:r>
        <w:rPr>
          <w:rFonts w:ascii="Arial" w:hAnsi="Arial" w:cs="Arial"/>
          <w:sz w:val="22"/>
          <w:szCs w:val="22"/>
        </w:rPr>
        <w:t>11 atm.</w:t>
      </w:r>
      <w:r>
        <w:rPr>
          <w:rFonts w:ascii="Arial" w:hAnsi="Arial" w:cs="Arial"/>
          <w:sz w:val="22"/>
          <w:szCs w:val="22"/>
          <w:lang w:val="en-US"/>
        </w:rPr>
        <w:t xml:space="preserve"> </w:t>
      </w:r>
    </w:p>
    <w:p w:rsidR="00D935D5" w:rsidRDefault="00D935D5">
      <w:pPr>
        <w:jc w:val="both"/>
        <w:rPr>
          <w:rFonts w:ascii="Arial" w:hAnsi="Arial" w:cs="Arial"/>
          <w:sz w:val="22"/>
          <w:szCs w:val="22"/>
          <w:lang w:val="en-US"/>
        </w:rPr>
      </w:pPr>
    </w:p>
    <w:p w:rsidR="00D935D5" w:rsidRDefault="005A23A9">
      <w:pPr>
        <w:jc w:val="both"/>
        <w:rPr>
          <w:rFonts w:ascii="Arial" w:hAnsi="Arial" w:cs="Arial"/>
          <w:b/>
          <w:bCs/>
          <w:sz w:val="22"/>
          <w:szCs w:val="22"/>
          <w:lang w:val="en-US"/>
        </w:rPr>
      </w:pPr>
      <w:r>
        <w:rPr>
          <w:rFonts w:ascii="Arial" w:hAnsi="Arial" w:cs="Arial"/>
          <w:b/>
          <w:bCs/>
          <w:sz w:val="22"/>
          <w:szCs w:val="22"/>
          <w:lang w:val="en-US"/>
        </w:rPr>
        <w:lastRenderedPageBreak/>
        <w:t>Zap. št. 34: Balonski scoring kateter za periferijo</w:t>
      </w:r>
    </w:p>
    <w:p w:rsidR="00D935D5" w:rsidRDefault="005A23A9">
      <w:pPr>
        <w:pStyle w:val="Odstavekseznama"/>
        <w:numPr>
          <w:ilvl w:val="0"/>
          <w:numId w:val="1"/>
        </w:numPr>
        <w:jc w:val="both"/>
        <w:rPr>
          <w:rFonts w:ascii="Arial" w:hAnsi="Arial" w:cs="Arial"/>
          <w:sz w:val="22"/>
          <w:szCs w:val="22"/>
          <w:lang w:val="en-US"/>
        </w:rPr>
      </w:pPr>
      <w:r>
        <w:rPr>
          <w:rFonts w:ascii="Arial" w:hAnsi="Arial" w:cs="Arial"/>
          <w:sz w:val="22"/>
          <w:szCs w:val="22"/>
        </w:rPr>
        <w:t>Balon za PTA, semi</w:t>
      </w:r>
      <w:r>
        <w:rPr>
          <w:rFonts w:ascii="Arial" w:hAnsi="Arial" w:cs="Arial"/>
          <w:sz w:val="22"/>
          <w:szCs w:val="22"/>
          <w:lang w:val="en-US"/>
        </w:rPr>
        <w:t>k</w:t>
      </w:r>
      <w:r>
        <w:rPr>
          <w:rFonts w:ascii="Arial" w:hAnsi="Arial" w:cs="Arial"/>
          <w:sz w:val="22"/>
          <w:szCs w:val="22"/>
        </w:rPr>
        <w:t>om</w:t>
      </w:r>
      <w:r>
        <w:rPr>
          <w:rFonts w:ascii="Arial" w:hAnsi="Arial" w:cs="Arial"/>
          <w:sz w:val="22"/>
          <w:szCs w:val="22"/>
          <w:lang w:val="en-US"/>
        </w:rPr>
        <w:t>plianten</w:t>
      </w:r>
      <w:r>
        <w:rPr>
          <w:rFonts w:ascii="Arial" w:hAnsi="Arial" w:cs="Arial"/>
          <w:sz w:val="22"/>
          <w:szCs w:val="22"/>
        </w:rPr>
        <w:t xml:space="preserve">, </w:t>
      </w:r>
      <w:r>
        <w:rPr>
          <w:rFonts w:ascii="Arial" w:hAnsi="Arial" w:cs="Arial"/>
          <w:sz w:val="22"/>
          <w:szCs w:val="22"/>
          <w:lang w:val="en-US"/>
        </w:rPr>
        <w:t xml:space="preserve">z </w:t>
      </w:r>
      <w:r>
        <w:rPr>
          <w:rFonts w:ascii="Arial" w:hAnsi="Arial" w:cs="Arial"/>
          <w:sz w:val="22"/>
          <w:szCs w:val="22"/>
        </w:rPr>
        <w:t>nitinolsko konstrukcijo, za kontoliran</w:t>
      </w:r>
      <w:r>
        <w:rPr>
          <w:rFonts w:ascii="Arial" w:hAnsi="Arial" w:cs="Arial"/>
          <w:sz w:val="22"/>
          <w:szCs w:val="22"/>
          <w:lang w:val="en-US"/>
        </w:rPr>
        <w:t xml:space="preserve">o </w:t>
      </w:r>
      <w:r>
        <w:rPr>
          <w:rFonts w:ascii="Arial" w:hAnsi="Arial" w:cs="Arial"/>
          <w:sz w:val="22"/>
          <w:szCs w:val="22"/>
        </w:rPr>
        <w:t>dilatacij</w:t>
      </w:r>
      <w:r>
        <w:rPr>
          <w:rFonts w:ascii="Arial" w:hAnsi="Arial" w:cs="Arial"/>
          <w:sz w:val="22"/>
          <w:szCs w:val="22"/>
          <w:lang w:val="en-US"/>
        </w:rPr>
        <w:t xml:space="preserve">o. </w:t>
      </w:r>
      <w:r>
        <w:rPr>
          <w:rFonts w:ascii="Arial" w:hAnsi="Arial" w:cs="Arial"/>
          <w:sz w:val="22"/>
          <w:szCs w:val="22"/>
        </w:rPr>
        <w:t>Za u</w:t>
      </w:r>
      <w:r>
        <w:rPr>
          <w:rFonts w:ascii="Arial" w:hAnsi="Arial" w:cs="Arial"/>
          <w:sz w:val="22"/>
          <w:szCs w:val="22"/>
          <w:lang w:val="en-US"/>
        </w:rPr>
        <w:t>porabo</w:t>
      </w:r>
      <w:r>
        <w:rPr>
          <w:rFonts w:ascii="Arial" w:hAnsi="Arial" w:cs="Arial"/>
          <w:sz w:val="22"/>
          <w:szCs w:val="22"/>
        </w:rPr>
        <w:t xml:space="preserve"> </w:t>
      </w:r>
      <w:r>
        <w:rPr>
          <w:rFonts w:ascii="Arial" w:hAnsi="Arial" w:cs="Arial"/>
          <w:sz w:val="22"/>
          <w:szCs w:val="22"/>
          <w:lang w:val="en-US"/>
        </w:rPr>
        <w:t>nad in pod kolenom</w:t>
      </w:r>
      <w:r>
        <w:rPr>
          <w:rFonts w:ascii="Arial" w:hAnsi="Arial" w:cs="Arial"/>
          <w:sz w:val="22"/>
          <w:szCs w:val="22"/>
        </w:rPr>
        <w:t>. Kompatibil</w:t>
      </w:r>
      <w:r>
        <w:rPr>
          <w:rFonts w:ascii="Arial" w:hAnsi="Arial" w:cs="Arial"/>
          <w:sz w:val="22"/>
          <w:szCs w:val="22"/>
          <w:lang w:val="en-US"/>
        </w:rPr>
        <w:t>en z vodilno żico</w:t>
      </w:r>
      <w:r>
        <w:rPr>
          <w:rFonts w:ascii="Arial" w:hAnsi="Arial" w:cs="Arial"/>
          <w:sz w:val="22"/>
          <w:szCs w:val="22"/>
        </w:rPr>
        <w:t xml:space="preserve"> 0,014" 0,018", pr</w:t>
      </w:r>
      <w:r>
        <w:rPr>
          <w:rFonts w:ascii="Arial" w:hAnsi="Arial" w:cs="Arial"/>
          <w:sz w:val="22"/>
          <w:szCs w:val="22"/>
          <w:lang w:val="en-US"/>
        </w:rPr>
        <w:t xml:space="preserve">emer </w:t>
      </w:r>
      <w:r>
        <w:rPr>
          <w:rFonts w:ascii="Arial" w:hAnsi="Arial" w:cs="Arial"/>
          <w:sz w:val="22"/>
          <w:szCs w:val="22"/>
        </w:rPr>
        <w:t xml:space="preserve"> balona 2,5-6 mm, d</w:t>
      </w:r>
      <w:r>
        <w:rPr>
          <w:rFonts w:ascii="Arial" w:hAnsi="Arial" w:cs="Arial"/>
          <w:sz w:val="22"/>
          <w:szCs w:val="22"/>
          <w:lang w:val="en-US"/>
        </w:rPr>
        <w:t xml:space="preserve">olżine </w:t>
      </w:r>
      <w:r>
        <w:rPr>
          <w:rFonts w:ascii="Arial" w:hAnsi="Arial" w:cs="Arial"/>
          <w:sz w:val="22"/>
          <w:szCs w:val="22"/>
        </w:rPr>
        <w:t xml:space="preserve">balona 40 - 120 mm, </w:t>
      </w:r>
      <w:r>
        <w:rPr>
          <w:rFonts w:ascii="Arial" w:hAnsi="Arial" w:cs="Arial"/>
          <w:sz w:val="22"/>
          <w:szCs w:val="22"/>
          <w:lang w:val="en-US"/>
        </w:rPr>
        <w:t>delovne</w:t>
      </w:r>
      <w:r>
        <w:rPr>
          <w:rFonts w:ascii="Arial" w:hAnsi="Arial" w:cs="Arial"/>
          <w:sz w:val="22"/>
          <w:szCs w:val="22"/>
        </w:rPr>
        <w:t xml:space="preserve"> d</w:t>
      </w:r>
      <w:r>
        <w:rPr>
          <w:rFonts w:ascii="Arial" w:hAnsi="Arial" w:cs="Arial"/>
          <w:sz w:val="22"/>
          <w:szCs w:val="22"/>
          <w:lang w:val="en-US"/>
        </w:rPr>
        <w:t>olżine</w:t>
      </w:r>
      <w:r>
        <w:rPr>
          <w:rFonts w:ascii="Arial" w:hAnsi="Arial" w:cs="Arial"/>
          <w:sz w:val="22"/>
          <w:szCs w:val="22"/>
        </w:rPr>
        <w:t xml:space="preserve"> katetera 120, 135 i</w:t>
      </w:r>
      <w:r>
        <w:rPr>
          <w:rFonts w:ascii="Arial" w:hAnsi="Arial" w:cs="Arial"/>
          <w:sz w:val="22"/>
          <w:szCs w:val="22"/>
          <w:lang w:val="en-US"/>
        </w:rPr>
        <w:t>n</w:t>
      </w:r>
      <w:r>
        <w:rPr>
          <w:rFonts w:ascii="Arial" w:hAnsi="Arial" w:cs="Arial"/>
          <w:sz w:val="22"/>
          <w:szCs w:val="22"/>
        </w:rPr>
        <w:t xml:space="preserve"> 150 cm</w:t>
      </w:r>
      <w:r>
        <w:rPr>
          <w:rFonts w:ascii="Arial" w:hAnsi="Arial" w:cs="Arial"/>
          <w:sz w:val="22"/>
          <w:szCs w:val="22"/>
          <w:lang w:val="en-US"/>
        </w:rPr>
        <w:t>.</w:t>
      </w:r>
    </w:p>
    <w:p w:rsidR="00D935D5" w:rsidRDefault="00D935D5">
      <w:pPr>
        <w:ind w:right="66"/>
        <w:jc w:val="both"/>
        <w:rPr>
          <w:rFonts w:ascii="Arial" w:hAnsi="Arial"/>
          <w:b/>
          <w:bCs/>
          <w:color w:val="FF0000"/>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4. SKUPINA - TROMBOASPIRACIJSKI KATETER</w:t>
      </w:r>
    </w:p>
    <w:p w:rsidR="00D935D5" w:rsidRDefault="00D935D5">
      <w:pPr>
        <w:jc w:val="both"/>
        <w:rPr>
          <w:rFonts w:ascii="Arial" w:hAnsi="Arial"/>
          <w:b/>
          <w:bCs/>
          <w:color w:val="000000"/>
          <w:sz w:val="22"/>
          <w:szCs w:val="22"/>
          <w:highlight w:val="yellow"/>
          <w:u w:val="single"/>
        </w:rPr>
      </w:pPr>
    </w:p>
    <w:p w:rsidR="00D935D5" w:rsidRDefault="005A23A9">
      <w:pPr>
        <w:ind w:right="66"/>
        <w:jc w:val="both"/>
        <w:rPr>
          <w:rFonts w:ascii="Arial" w:hAnsi="Arial" w:cs="Arial"/>
          <w:b/>
          <w:sz w:val="22"/>
          <w:szCs w:val="22"/>
        </w:rPr>
      </w:pPr>
      <w:r>
        <w:rPr>
          <w:rFonts w:ascii="Arial" w:hAnsi="Arial" w:cs="Arial"/>
          <w:b/>
          <w:sz w:val="22"/>
          <w:szCs w:val="22"/>
        </w:rPr>
        <w:t xml:space="preserve">Zap. št. 35: Tromboaspiracijski kateter za aspiracijo trombotičnih mas </w:t>
      </w:r>
    </w:p>
    <w:p w:rsidR="00D935D5" w:rsidRDefault="005A23A9">
      <w:pPr>
        <w:pStyle w:val="Brezrazmikov"/>
        <w:numPr>
          <w:ilvl w:val="0"/>
          <w:numId w:val="1"/>
        </w:numPr>
        <w:spacing w:line="276" w:lineRule="auto"/>
        <w:jc w:val="both"/>
        <w:rPr>
          <w:rFonts w:ascii="Arial" w:hAnsi="Arial"/>
          <w:sz w:val="22"/>
          <w:szCs w:val="22"/>
        </w:rPr>
      </w:pPr>
      <w:r>
        <w:rPr>
          <w:rFonts w:ascii="Arial" w:hAnsi="Arial"/>
          <w:sz w:val="22"/>
          <w:szCs w:val="22"/>
        </w:rPr>
        <w:t>Aspiracijski kateter 6F za tromboaspiracijo koronarnih arterij, s stiletom, površina ekstrakcije prok./dist. 0,99/0,89'' mm</w:t>
      </w:r>
      <w:r>
        <w:rPr>
          <w:rFonts w:ascii="Arial" w:hAnsi="Arial"/>
          <w:sz w:val="22"/>
          <w:szCs w:val="22"/>
          <w:vertAlign w:val="superscript"/>
        </w:rPr>
        <w:t>2</w:t>
      </w:r>
      <w:r>
        <w:rPr>
          <w:rFonts w:ascii="Arial" w:hAnsi="Arial"/>
          <w:sz w:val="22"/>
          <w:szCs w:val="22"/>
        </w:rPr>
        <w:t>, kapaciteta ekstrakcije 1,70 cm</w:t>
      </w:r>
      <w:r>
        <w:rPr>
          <w:rFonts w:ascii="Arial" w:hAnsi="Arial"/>
          <w:sz w:val="22"/>
          <w:szCs w:val="22"/>
          <w:vertAlign w:val="superscript"/>
        </w:rPr>
        <w:t>3</w:t>
      </w:r>
      <w:r>
        <w:rPr>
          <w:rFonts w:ascii="Arial" w:hAnsi="Arial"/>
          <w:sz w:val="22"/>
          <w:szCs w:val="22"/>
        </w:rPr>
        <w:t>/sg, vstopni profil 0,021'', proksimalno 1 lumen, distalno 2 lumna Rx dolžina 17,5 cm, ojačan kateter s PTFE notranjim in hidrofilnim zunanjim premazom, radiopačnen marker na konici in eden 15 mm pred njim, za lažje merjenje lezije, uporabne dolžine 140 cm, vstopnega profila 0,021'', za žico 0,014'', kompatibilen s 6F vodilnim katetrom. V setu: kateter s stiletom, 2x filter košarica, 2x vakuum brizga 30 ml z zaklepnim batom, petelinček in podaljšek.</w:t>
      </w:r>
    </w:p>
    <w:p w:rsidR="00D935D5" w:rsidRDefault="00D935D5">
      <w:pPr>
        <w:pStyle w:val="Brezrazmikov"/>
        <w:spacing w:line="276" w:lineRule="auto"/>
        <w:ind w:left="720"/>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5. SKUPINA – VODILNE ŽICE  0,014’’</w:t>
      </w:r>
    </w:p>
    <w:p w:rsidR="00D935D5" w:rsidRDefault="005A23A9">
      <w:pPr>
        <w:jc w:val="both"/>
        <w:rPr>
          <w:rFonts w:ascii="Arial" w:hAnsi="Arial"/>
          <w:b/>
          <w:bCs/>
          <w:sz w:val="22"/>
          <w:szCs w:val="22"/>
          <w:u w:val="single"/>
        </w:rPr>
      </w:pPr>
      <w:r>
        <w:rPr>
          <w:rFonts w:ascii="Arial" w:hAnsi="Arial"/>
          <w:b/>
          <w:bCs/>
          <w:sz w:val="22"/>
          <w:szCs w:val="22"/>
          <w:u w:val="single"/>
        </w:rPr>
        <w:t xml:space="preserve"> </w:t>
      </w:r>
    </w:p>
    <w:p w:rsidR="00D935D5" w:rsidRDefault="005A23A9">
      <w:pPr>
        <w:ind w:right="66"/>
        <w:jc w:val="both"/>
        <w:rPr>
          <w:rFonts w:ascii="Arial" w:hAnsi="Arial"/>
          <w:b/>
          <w:sz w:val="22"/>
          <w:szCs w:val="22"/>
        </w:rPr>
      </w:pPr>
      <w:r>
        <w:rPr>
          <w:rFonts w:ascii="Arial" w:hAnsi="Arial"/>
          <w:b/>
          <w:sz w:val="22"/>
          <w:szCs w:val="22"/>
        </w:rPr>
        <w:t>Zap. št.  36: PTCA osnovna vodilna žica</w:t>
      </w:r>
    </w:p>
    <w:p w:rsidR="00D935D5" w:rsidRDefault="005A23A9">
      <w:pPr>
        <w:pStyle w:val="Brezrazmikov"/>
        <w:numPr>
          <w:ilvl w:val="0"/>
          <w:numId w:val="1"/>
        </w:numPr>
        <w:jc w:val="both"/>
      </w:pPr>
      <w:r>
        <w:rPr>
          <w:rFonts w:ascii="Arial" w:hAnsi="Arial"/>
          <w:sz w:val="22"/>
          <w:szCs w:val="22"/>
        </w:rPr>
        <w:t xml:space="preserve">Material nitinol jedro, hibridna dvojedrna konstrukcija (kombinacija tršega in mehkejšega dela), premera 0,014’’. Hidrofilna M prevleka distalno. PTFE premaz proksimalno. Konica 2mm silicon za boljši prenos povratne sile; 3cm radiofilni del konice. Extra mehka, mehka in trša. Trdote konice 0,6, 1,0 in 3,6g). </w:t>
      </w:r>
      <w:r>
        <w:rPr>
          <w:rFonts w:ascii="Arial" w:hAnsi="Arial" w:cs="Times New Roman"/>
          <w:sz w:val="22"/>
          <w:szCs w:val="22"/>
        </w:rPr>
        <w:t>Dolžine 180cm.</w:t>
      </w:r>
    </w:p>
    <w:p w:rsidR="00D935D5" w:rsidRDefault="00D935D5">
      <w:pPr>
        <w:jc w:val="both"/>
        <w:rPr>
          <w:rFonts w:ascii="Arial" w:hAnsi="Arial"/>
          <w:b/>
          <w:bCs/>
          <w:sz w:val="22"/>
          <w:szCs w:val="22"/>
        </w:rPr>
      </w:pPr>
    </w:p>
    <w:p w:rsidR="00D935D5" w:rsidRDefault="005A23A9">
      <w:pPr>
        <w:jc w:val="both"/>
        <w:rPr>
          <w:rFonts w:ascii="Arial" w:hAnsi="Arial"/>
          <w:sz w:val="22"/>
          <w:szCs w:val="22"/>
        </w:rPr>
      </w:pPr>
      <w:r>
        <w:rPr>
          <w:rFonts w:ascii="Arial" w:hAnsi="Arial"/>
          <w:b/>
          <w:sz w:val="22"/>
          <w:szCs w:val="22"/>
        </w:rPr>
        <w:t>Zap. št. 37: PTCA vodilna delovna žica I.</w:t>
      </w:r>
    </w:p>
    <w:p w:rsidR="00D935D5" w:rsidRDefault="005A23A9">
      <w:pPr>
        <w:pStyle w:val="Odstavekseznama"/>
        <w:numPr>
          <w:ilvl w:val="0"/>
          <w:numId w:val="1"/>
        </w:numPr>
        <w:jc w:val="both"/>
      </w:pPr>
      <w:r>
        <w:rPr>
          <w:rFonts w:ascii="Arial" w:hAnsi="Arial"/>
          <w:sz w:val="22"/>
          <w:szCs w:val="22"/>
        </w:rPr>
        <w:t xml:space="preserve">primerna tudi za tortuozne žile, kompleksne lezije in subtotalne okluzije, iz nerjavečega jekla, s kompozitnim jedrom za večjo obstojnost, prenosom navora 1:1, premera 0,014'', dolžine 180 cm in 300 cm. Distalni del žice ima hidrofilni premaz v dolžini 28 cm, shaft prevlečen s PTFE. Konica žice ravna in J, trdote 0,7 g, radiopačna v dolžini 3 cm. </w:t>
      </w:r>
    </w:p>
    <w:p w:rsidR="00D935D5" w:rsidRDefault="00D935D5">
      <w:pPr>
        <w:jc w:val="both"/>
        <w:rPr>
          <w:rFonts w:ascii="Arial" w:hAnsi="Arial"/>
          <w:sz w:val="22"/>
          <w:szCs w:val="22"/>
        </w:rPr>
      </w:pPr>
    </w:p>
    <w:p w:rsidR="00D935D5" w:rsidRPr="00E270C0" w:rsidRDefault="005A23A9">
      <w:pPr>
        <w:jc w:val="both"/>
        <w:rPr>
          <w:rFonts w:ascii="Arial" w:hAnsi="Arial"/>
          <w:sz w:val="22"/>
          <w:szCs w:val="22"/>
        </w:rPr>
      </w:pPr>
      <w:r w:rsidRPr="00E270C0">
        <w:rPr>
          <w:rFonts w:ascii="Arial" w:hAnsi="Arial"/>
          <w:b/>
          <w:sz w:val="22"/>
          <w:szCs w:val="22"/>
        </w:rPr>
        <w:t>Zap. št. 38: PTCA vodilna delovna žica II.</w:t>
      </w:r>
    </w:p>
    <w:p w:rsidR="00D935D5" w:rsidRPr="00E270C0" w:rsidRDefault="005A23A9">
      <w:pPr>
        <w:pStyle w:val="Odstavekseznama"/>
        <w:numPr>
          <w:ilvl w:val="0"/>
          <w:numId w:val="1"/>
        </w:numPr>
        <w:jc w:val="both"/>
      </w:pPr>
      <w:r w:rsidRPr="00E270C0">
        <w:rPr>
          <w:rFonts w:ascii="Arial" w:hAnsi="Arial"/>
          <w:sz w:val="22"/>
          <w:szCs w:val="22"/>
        </w:rPr>
        <w:t>primerna za enostavne in zahtevnejše žile (razvejitve, multiple lezije, tortuozne), iz nerjavečega jekla, s kompozitnim jedrom za večjo obstojnost, prenosom navora 1:1, premera 0,014'', dolžine 180 cm in 300 cm. Distalni del žice ima hidrofilni premaz v dolžini 18,5 cm z izjemo atravmatične, hidrofobne konice v dolžini 1,5 cm, shaft prevlečen s PTFE. Konica žice ravna in J, trdote 0,5 g, radiopačna v dolžini 3 cm.</w:t>
      </w:r>
    </w:p>
    <w:p w:rsidR="00D935D5" w:rsidRDefault="00D935D5">
      <w:pPr>
        <w:jc w:val="both"/>
        <w:rPr>
          <w:highlight w:val="yellow"/>
        </w:rPr>
      </w:pPr>
    </w:p>
    <w:p w:rsidR="00D935D5" w:rsidRDefault="005A23A9">
      <w:pPr>
        <w:jc w:val="both"/>
        <w:rPr>
          <w:rFonts w:ascii="Arial" w:hAnsi="Arial"/>
          <w:b/>
          <w:sz w:val="22"/>
          <w:szCs w:val="22"/>
        </w:rPr>
      </w:pPr>
      <w:r>
        <w:rPr>
          <w:rFonts w:ascii="Arial" w:hAnsi="Arial"/>
          <w:b/>
          <w:sz w:val="22"/>
          <w:szCs w:val="22"/>
        </w:rPr>
        <w:t>Zap. št. 39: PTCA vodilna delovna žica III.</w:t>
      </w:r>
    </w:p>
    <w:p w:rsidR="00D935D5" w:rsidRDefault="005A23A9">
      <w:pPr>
        <w:pStyle w:val="Odstavekseznama"/>
        <w:numPr>
          <w:ilvl w:val="0"/>
          <w:numId w:val="1"/>
        </w:numPr>
        <w:jc w:val="both"/>
      </w:pPr>
      <w:r>
        <w:rPr>
          <w:rFonts w:ascii="Arial" w:hAnsi="Arial"/>
          <w:sz w:val="22"/>
          <w:szCs w:val="22"/>
        </w:rPr>
        <w:t xml:space="preserve"> z zelo dobro oporo za dostavo intervencijskih pripomočkov, primerna tako za enostavne kot tudi za tortuozne žile in stranske veje, iz nerjavečega jekla, s kompozitnim jedrom za večjo obstojnost, prenosom navora 1:1, premera 0,014'', dolžine 190 cm in 300 cm. Distalni del žice ima hidrofilni premaz po vsej dolžini, z izjemo atravmatične, shaft prevlečen s PTFE. Konica žice ravna in J, trdote 0,5 g, radiopačna v dolžini 3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40: PTCA vodilna delovna žica IV.</w:t>
      </w:r>
    </w:p>
    <w:p w:rsidR="00D935D5" w:rsidRDefault="005A23A9">
      <w:pPr>
        <w:pStyle w:val="Odstavekseznama"/>
        <w:numPr>
          <w:ilvl w:val="0"/>
          <w:numId w:val="1"/>
        </w:numPr>
        <w:jc w:val="both"/>
      </w:pPr>
      <w:r>
        <w:rPr>
          <w:rFonts w:ascii="Arial" w:hAnsi="Arial"/>
          <w:sz w:val="22"/>
          <w:szCs w:val="22"/>
        </w:rPr>
        <w:t>primerna za zelo tortuozne žile, difuzne lezije, dolge kalcinirane lezije, močne zožitve in sledenje kolateralam. Žica iz nerjavečega jekla, s kompozitnim jedrom za večjo obstojnost, prenosom navora 1:1, premera 0,014'', dolžine 190 cm in 300 cm. Distalni del žice ima hidrofilni premaz v dolžini 40 cm in polimerni premaz v dolžini 20 cm, shaft prevlečen s PTFE. Konica žice ravna ali J, trdote 0,8 g, radiopačna v dolžini 3 cm.</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41: PTCA vodilna žica za CTO</w:t>
      </w:r>
    </w:p>
    <w:p w:rsidR="00D935D5" w:rsidRDefault="005A23A9">
      <w:pPr>
        <w:pStyle w:val="Odstavekseznama"/>
        <w:numPr>
          <w:ilvl w:val="0"/>
          <w:numId w:val="1"/>
        </w:numPr>
        <w:jc w:val="both"/>
      </w:pPr>
      <w:r>
        <w:rPr>
          <w:rFonts w:ascii="Arial" w:hAnsi="Arial"/>
          <w:sz w:val="22"/>
          <w:szCs w:val="22"/>
        </w:rPr>
        <w:t xml:space="preserve">iz nerjavečega jekla, s kompozitnim jedrom za večjo obstojnost, prenosom navora 1:1, premera 0,014'', distalno zožena na 0,010˝pri trdoti konice 1.7g, na 0,011˝pri trdoti konice 3.5 g in na 0,012˝pri trdoti konice 4.5 g, dolžine 190 cm in 300 cm. Konica v obliki konusa za </w:t>
      </w:r>
      <w:r>
        <w:rPr>
          <w:rFonts w:ascii="Arial" w:hAnsi="Arial"/>
          <w:sz w:val="22"/>
          <w:szCs w:val="22"/>
        </w:rPr>
        <w:lastRenderedPageBreak/>
        <w:t xml:space="preserve">boljšo prebojnost in predoblikovana za boljšo vodljivost (distalni 1 mm konice upognjen pod kotom 45°). Distalni del žice ima hidrofilni premaz v dolžini 40 cm z izjemo konice, ki je hidrofobna, shaft prevlečen s PTFE. Konica žice radiopačna v dolžini 15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42:  PTCA vodilna žica</w:t>
      </w:r>
    </w:p>
    <w:p w:rsidR="00D935D5" w:rsidRDefault="005A23A9">
      <w:pPr>
        <w:pStyle w:val="Odstavekseznama"/>
        <w:numPr>
          <w:ilvl w:val="0"/>
          <w:numId w:val="1"/>
        </w:numPr>
        <w:jc w:val="both"/>
      </w:pPr>
      <w:r>
        <w:rPr>
          <w:rFonts w:ascii="Arial" w:hAnsi="Arial"/>
          <w:sz w:val="22"/>
          <w:szCs w:val="22"/>
        </w:rPr>
        <w:t>iz nerjavečega jekla, z enodelnim jedrom, prenosom navora 1:1, premera 0,014'', dolžine 180 cm in 300 cm. Distalni del žice ima hidrofilni premaz z izjemo konice, ki je hidrofobna, shaft prevlečen s PTFE. Floppy konica žice ravna in J, trdote 0,8 g, radiopačna v dolžini 3 cm.</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43: PTCA vodilna žica – primerna za anterogradni pristop</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 xml:space="preserve">za okludirane lezije brez vstopnega kanala, iz nerjavečega jekla, s kompozitnim jedrom, premera 0,014'' distalno zožena na 0,010", shaft prekrit s PTFE. Polimerni premaz v dolžini 17 cm ter hidrofilni premaz 17 cm na distalnem delu žice, zaradi česar je drsljivost žice dobra. Radiopačna v dolžini 16 cm, konica žice ravna, dolžine 190 in 300 cm, trdote 1,0 g.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44: PTCA vodilna žica – primerna za retrogradni pristop</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 xml:space="preserve">za subtotalne lezije sledenje kanalom, iz nerjavečega jekla, s kompozitnim jedrom, premera 0,014'', distalno zožena na 0,010", shaft prekrit s PTFE. Polimerni premaz v dolžini 17 cm ter hidrofilni premaz 17 cm na distalnem delu žice, zaradi česar je drsljivost žice dobra. Radiopačna v dolžini 16 cm, konica žice ravna, dolžine 190 in 300 cm, trdote 0,6 g. </w:t>
      </w:r>
    </w:p>
    <w:p w:rsidR="00D935D5" w:rsidRDefault="00D935D5">
      <w:pPr>
        <w:jc w:val="both"/>
        <w:rPr>
          <w:rFonts w:ascii="Arial" w:hAnsi="Arial"/>
          <w:color w:val="00B050"/>
          <w:sz w:val="22"/>
          <w:szCs w:val="22"/>
        </w:rPr>
      </w:pPr>
    </w:p>
    <w:p w:rsidR="00D935D5" w:rsidRDefault="005A23A9">
      <w:pPr>
        <w:jc w:val="both"/>
        <w:rPr>
          <w:rFonts w:ascii="Arial" w:hAnsi="Arial"/>
          <w:sz w:val="22"/>
          <w:szCs w:val="22"/>
        </w:rPr>
      </w:pPr>
      <w:r>
        <w:rPr>
          <w:rFonts w:ascii="Arial" w:hAnsi="Arial"/>
          <w:b/>
          <w:sz w:val="22"/>
          <w:szCs w:val="22"/>
        </w:rPr>
        <w:t>Zap. št. 45: PTCA vodilna žica za CTO I.</w:t>
      </w:r>
      <w:r>
        <w:rPr>
          <w:rFonts w:ascii="Arial" w:hAnsi="Arial"/>
          <w:sz w:val="22"/>
          <w:szCs w:val="22"/>
        </w:rPr>
        <w:t xml:space="preserve"> </w:t>
      </w:r>
    </w:p>
    <w:p w:rsidR="00D935D5" w:rsidRDefault="005A23A9">
      <w:pPr>
        <w:pStyle w:val="Odstavekseznama"/>
        <w:numPr>
          <w:ilvl w:val="0"/>
          <w:numId w:val="1"/>
        </w:numPr>
        <w:jc w:val="both"/>
        <w:rPr>
          <w:rFonts w:ascii="Arial" w:hAnsi="Arial"/>
          <w:sz w:val="22"/>
          <w:szCs w:val="22"/>
        </w:rPr>
      </w:pPr>
      <w:r>
        <w:rPr>
          <w:rFonts w:ascii="Arial" w:hAnsi="Arial"/>
          <w:sz w:val="22"/>
          <w:szCs w:val="22"/>
        </w:rPr>
        <w:t xml:space="preserve">iz nerjavečega jekla, z enodelnim jedrom in prenosom navora 1:1, premera 0,014'', distalno zožena na 0,009'', dolžine 180 cm. Distalni del žice je hidrofoben, shaft prevlečen s PTFE.  Konica žice ravna, trdote 9 g, radiopačna v dolžini 20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46: PTCA vodilna žica za CTO II.</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 xml:space="preserve">iz nerjavečega jekla, z enodelnim jedrom in prenosom navora 1:1, premera 0.014'', distalno zožena na 0,009'', dolžine 180 cm. Distalni del žice ima hidrofilni premaz v dolžini 20 cm, z izjemo konice, ki je hidrofobna, shaft prevlečen s PTFE. Konica žice ravna, trdote 9 g in 12 g, radiopačna v dolžini 20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47: PTCA vodilna žica – le za retrogradno sledenje kolateralam</w:t>
      </w:r>
    </w:p>
    <w:p w:rsidR="00D935D5" w:rsidRDefault="005A23A9">
      <w:pPr>
        <w:pStyle w:val="Odstavekseznama"/>
        <w:numPr>
          <w:ilvl w:val="0"/>
          <w:numId w:val="1"/>
        </w:numPr>
        <w:jc w:val="both"/>
      </w:pPr>
      <w:r>
        <w:rPr>
          <w:rFonts w:ascii="Arial" w:hAnsi="Arial"/>
          <w:sz w:val="22"/>
          <w:szCs w:val="22"/>
        </w:rPr>
        <w:t xml:space="preserve">iz nerjavečega jekla, s kompozitnim jedrom, shaft prekrit s PTFE. Distalni del žice je hidrofilen v dolžini 52 cm, radiopačni vrh v dolžini 3 cm. Žica s predoblikovano konico, dolžine 190 cm in 300 cm, premera 0,014'',  trdote 0,3 g.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48: PTCA vodilna žica - za retrogradni pristop</w:t>
      </w:r>
      <w:r>
        <w:rPr>
          <w:rFonts w:ascii="Arial" w:hAnsi="Arial"/>
          <w:sz w:val="22"/>
          <w:szCs w:val="22"/>
        </w:rPr>
        <w:t xml:space="preserve"> </w:t>
      </w:r>
    </w:p>
    <w:p w:rsidR="00D935D5" w:rsidRDefault="005A23A9">
      <w:pPr>
        <w:pStyle w:val="Odstavekseznama"/>
        <w:numPr>
          <w:ilvl w:val="0"/>
          <w:numId w:val="1"/>
        </w:numPr>
        <w:jc w:val="both"/>
        <w:rPr>
          <w:rFonts w:ascii="Arial" w:hAnsi="Arial"/>
          <w:sz w:val="22"/>
          <w:szCs w:val="22"/>
        </w:rPr>
      </w:pPr>
      <w:r>
        <w:rPr>
          <w:rFonts w:ascii="Arial" w:hAnsi="Arial"/>
          <w:sz w:val="22"/>
          <w:szCs w:val="22"/>
        </w:rPr>
        <w:t xml:space="preserve">izključno za eksternalizacijo vodilnih žic, izvrstna potisnost znotraj katetra. Primerna za tortuozne žile. Z enodelnim jedrom, distalno hidrofilna v dolžini 170 cm, proksimalno silikonski premaz v dolžini 160 cm, radopačna v dolžini 3 cm. Uporabne dolžine 330 cm, premera 0,010'', trdote 3 g. </w:t>
      </w:r>
    </w:p>
    <w:p w:rsidR="00D935D5" w:rsidRDefault="00D935D5">
      <w:pPr>
        <w:jc w:val="both"/>
        <w:rPr>
          <w:rFonts w:ascii="Arial" w:hAnsi="Arial"/>
          <w:sz w:val="22"/>
          <w:szCs w:val="22"/>
        </w:rPr>
      </w:pPr>
    </w:p>
    <w:p w:rsidR="00D935D5" w:rsidRDefault="005A23A9">
      <w:pPr>
        <w:jc w:val="both"/>
        <w:rPr>
          <w:rFonts w:ascii="Arial" w:hAnsi="Arial"/>
          <w:sz w:val="22"/>
          <w:szCs w:val="22"/>
        </w:rPr>
      </w:pPr>
      <w:bookmarkStart w:id="0" w:name="_Hlk143867084"/>
      <w:r>
        <w:rPr>
          <w:rFonts w:ascii="Arial" w:hAnsi="Arial"/>
          <w:b/>
          <w:sz w:val="22"/>
          <w:szCs w:val="22"/>
        </w:rPr>
        <w:t xml:space="preserve">Zap. št. 49: </w:t>
      </w:r>
      <w:bookmarkEnd w:id="0"/>
      <w:r>
        <w:rPr>
          <w:rFonts w:ascii="Arial" w:hAnsi="Arial"/>
          <w:b/>
          <w:sz w:val="22"/>
          <w:szCs w:val="22"/>
        </w:rPr>
        <w:t>Vodilna žica, za CTO, srednje težka, iz nerjavečega jekla</w:t>
      </w:r>
    </w:p>
    <w:p w:rsidR="00D935D5" w:rsidRDefault="005A23A9">
      <w:pPr>
        <w:pStyle w:val="Odstavekseznama"/>
        <w:numPr>
          <w:ilvl w:val="0"/>
          <w:numId w:val="1"/>
        </w:numPr>
        <w:jc w:val="both"/>
      </w:pPr>
      <w:r>
        <w:rPr>
          <w:rFonts w:ascii="Arial" w:hAnsi="Arial"/>
          <w:sz w:val="22"/>
          <w:szCs w:val="22"/>
        </w:rPr>
        <w:t>z sredico in Act One jedrom, primerna za kronične okluzije, ravna, trdote 0,3g, polimerna prevleka, doilžine 200 in 300cm.</w:t>
      </w:r>
    </w:p>
    <w:p w:rsidR="00D935D5" w:rsidRDefault="00D935D5">
      <w:pPr>
        <w:jc w:val="both"/>
        <w:rPr>
          <w:rFonts w:ascii="Arial" w:hAnsi="Arial"/>
          <w:sz w:val="22"/>
          <w:szCs w:val="22"/>
        </w:rPr>
      </w:pPr>
    </w:p>
    <w:p w:rsidR="00D935D5" w:rsidRDefault="005A23A9">
      <w:pPr>
        <w:jc w:val="both"/>
        <w:rPr>
          <w:rFonts w:ascii="Arial" w:hAnsi="Arial" w:cs="Arial"/>
          <w:b/>
          <w:bCs/>
          <w:sz w:val="22"/>
          <w:szCs w:val="22"/>
        </w:rPr>
      </w:pPr>
      <w:r>
        <w:rPr>
          <w:rFonts w:ascii="Arial" w:hAnsi="Arial" w:cs="Arial"/>
          <w:b/>
          <w:bCs/>
          <w:sz w:val="22"/>
          <w:szCs w:val="22"/>
        </w:rPr>
        <w:t>Zap. št. 50: Vodilna žica iz nerjavečega jekla</w:t>
      </w:r>
    </w:p>
    <w:p w:rsidR="00D935D5" w:rsidRDefault="005A23A9">
      <w:pPr>
        <w:pStyle w:val="Odstavekseznama"/>
        <w:numPr>
          <w:ilvl w:val="0"/>
          <w:numId w:val="1"/>
        </w:numPr>
        <w:jc w:val="both"/>
        <w:rPr>
          <w:sz w:val="22"/>
          <w:szCs w:val="22"/>
        </w:rPr>
      </w:pPr>
      <w:r>
        <w:rPr>
          <w:rFonts w:ascii="Arial" w:hAnsi="Arial" w:cs="Arial"/>
          <w:color w:val="auto"/>
          <w:sz w:val="22"/>
          <w:szCs w:val="22"/>
        </w:rPr>
        <w:t xml:space="preserve"> </w:t>
      </w:r>
      <w:bookmarkStart w:id="1" w:name="_Hlk129949197"/>
      <w:r>
        <w:rPr>
          <w:rFonts w:ascii="Arial" w:hAnsi="Arial" w:cs="Arial"/>
          <w:color w:val="auto"/>
          <w:sz w:val="22"/>
          <w:szCs w:val="22"/>
        </w:rPr>
        <w:t>jedro do konice, s kompozitnim jedrom</w:t>
      </w:r>
      <w:bookmarkEnd w:id="1"/>
      <w:r>
        <w:rPr>
          <w:rFonts w:ascii="Arial" w:hAnsi="Arial" w:cs="Arial"/>
          <w:color w:val="auto"/>
          <w:sz w:val="22"/>
          <w:szCs w:val="22"/>
        </w:rPr>
        <w:t xml:space="preserve">, s spremenjenim ravnovesjem distalnega jedra, ki zmanjša prolaps in omogoča vzdrževanje ozke zanke, ki se pojavi v konici, polimerni in hidrofilni premaz v dolžini 41 cm na distalnem delu žice, shaft prekrit s PTFE, trdota konice 3 g, radiopačen vrh 3 cm, dolžine 190 cm in 300 cm, premera 0,014'''. </w:t>
      </w:r>
    </w:p>
    <w:p w:rsidR="00D935D5" w:rsidRDefault="00D935D5">
      <w:pPr>
        <w:pStyle w:val="Odstavekseznama"/>
        <w:jc w:val="both"/>
        <w:rPr>
          <w:sz w:val="22"/>
          <w:szCs w:val="22"/>
        </w:rPr>
      </w:pPr>
    </w:p>
    <w:p w:rsidR="00D935D5" w:rsidRDefault="005A23A9">
      <w:pPr>
        <w:jc w:val="both"/>
        <w:rPr>
          <w:rFonts w:ascii="Arial" w:hAnsi="Arial" w:cs="Arial"/>
          <w:sz w:val="22"/>
          <w:szCs w:val="22"/>
        </w:rPr>
      </w:pPr>
      <w:r>
        <w:rPr>
          <w:rFonts w:ascii="Arial" w:hAnsi="Arial" w:cs="Arial"/>
          <w:b/>
          <w:bCs/>
          <w:sz w:val="22"/>
          <w:szCs w:val="22"/>
        </w:rPr>
        <w:t>Zap. št. 51: Vodilna žica, za CTO iz nerjavečega jekla s kompozitnim jedrom</w:t>
      </w:r>
    </w:p>
    <w:p w:rsidR="00D935D5" w:rsidRDefault="005A23A9">
      <w:pPr>
        <w:pStyle w:val="Odstavekseznama"/>
        <w:numPr>
          <w:ilvl w:val="0"/>
          <w:numId w:val="1"/>
        </w:numPr>
        <w:jc w:val="both"/>
        <w:rPr>
          <w:rFonts w:ascii="Arial" w:hAnsi="Arial" w:cs="Arial"/>
          <w:lang w:val="en-US"/>
        </w:rPr>
      </w:pPr>
      <w:r>
        <w:rPr>
          <w:rFonts w:ascii="Arial" w:hAnsi="Arial" w:cs="Arial"/>
          <w:sz w:val="22"/>
          <w:szCs w:val="22"/>
        </w:rPr>
        <w:t>primerna za kronične okluzije, 1 mm predoblikovana, trdote 3 g, polimerni premaz v dolžini 40 cm ter hidrofilni premaz 50 cm na distalnem delu žice, shaft prekrit s PTFE, radiopačna v dolžini 3 cm, dolžine 200 cm in 300 cm, premera 0,014'''.</w:t>
      </w:r>
    </w:p>
    <w:p w:rsidR="00D935D5" w:rsidRDefault="005A23A9">
      <w:pPr>
        <w:jc w:val="both"/>
        <w:rPr>
          <w:rFonts w:ascii="Arial" w:hAnsi="Arial" w:cs="Arial"/>
          <w:sz w:val="22"/>
          <w:szCs w:val="22"/>
        </w:rPr>
      </w:pPr>
      <w:r>
        <w:rPr>
          <w:rFonts w:ascii="Arial" w:hAnsi="Arial" w:cs="Arial"/>
          <w:b/>
          <w:bCs/>
          <w:sz w:val="22"/>
          <w:szCs w:val="22"/>
        </w:rPr>
        <w:lastRenderedPageBreak/>
        <w:t>Zap. št. 52: Koronarna vodilna žica za podaljševanje PTCA žic</w:t>
      </w:r>
    </w:p>
    <w:p w:rsidR="00D935D5" w:rsidRDefault="005A23A9">
      <w:pPr>
        <w:pStyle w:val="Odstavekseznama"/>
        <w:numPr>
          <w:ilvl w:val="0"/>
          <w:numId w:val="1"/>
        </w:numPr>
        <w:jc w:val="both"/>
      </w:pPr>
      <w:r>
        <w:rPr>
          <w:rFonts w:ascii="Arial" w:hAnsi="Arial" w:cs="Arial"/>
          <w:sz w:val="22"/>
          <w:szCs w:val="22"/>
        </w:rPr>
        <w:t>pri »over-the-wire« menjavi PCI pripomočkov, distalno cevast povezovalni priključek (connection port) iz Ni-Ti zlitine, ravni del žice prekrit s PTFE</w:t>
      </w:r>
      <w:r>
        <w:rPr>
          <w:rFonts w:ascii="Arial" w:hAnsi="Arial" w:cs="Arial"/>
          <w:b/>
          <w:sz w:val="22"/>
          <w:szCs w:val="22"/>
        </w:rPr>
        <w:t xml:space="preserve">, </w:t>
      </w:r>
      <w:r>
        <w:rPr>
          <w:rFonts w:ascii="Arial" w:hAnsi="Arial" w:cs="Arial"/>
          <w:sz w:val="22"/>
          <w:szCs w:val="22"/>
        </w:rPr>
        <w:t xml:space="preserve">dolžine 165 cm. </w:t>
      </w:r>
    </w:p>
    <w:p w:rsidR="00D935D5" w:rsidRDefault="00D935D5">
      <w:pPr>
        <w:jc w:val="both"/>
        <w:rPr>
          <w:rFonts w:ascii="Arial" w:hAnsi="Arial"/>
          <w:b/>
          <w:sz w:val="22"/>
          <w:szCs w:val="22"/>
          <w:lang w:eastAsia="sl-SI"/>
        </w:rPr>
      </w:pPr>
    </w:p>
    <w:p w:rsidR="00D935D5" w:rsidRPr="00E270C0" w:rsidRDefault="005A23A9">
      <w:pPr>
        <w:jc w:val="both"/>
        <w:rPr>
          <w:rFonts w:ascii="Arial" w:hAnsi="Arial"/>
          <w:sz w:val="22"/>
          <w:szCs w:val="22"/>
          <w:lang w:eastAsia="sl-SI"/>
        </w:rPr>
      </w:pPr>
      <w:r w:rsidRPr="00E270C0">
        <w:rPr>
          <w:rFonts w:ascii="Arial" w:hAnsi="Arial"/>
          <w:b/>
          <w:sz w:val="22"/>
          <w:szCs w:val="22"/>
          <w:lang w:eastAsia="sl-SI"/>
        </w:rPr>
        <w:t>Zap. št. 53: Vodilna žica dolžine 190cm in 300cm I.</w:t>
      </w:r>
      <w:r w:rsidRPr="00E270C0">
        <w:rPr>
          <w:rFonts w:ascii="Arial" w:hAnsi="Arial"/>
          <w:sz w:val="22"/>
          <w:szCs w:val="22"/>
          <w:lang w:eastAsia="sl-SI"/>
        </w:rPr>
        <w:t xml:space="preserve"> </w:t>
      </w:r>
    </w:p>
    <w:p w:rsidR="00D935D5" w:rsidRPr="00E270C0" w:rsidRDefault="005A23A9">
      <w:pPr>
        <w:pStyle w:val="Odstavekseznama"/>
        <w:numPr>
          <w:ilvl w:val="0"/>
          <w:numId w:val="1"/>
        </w:numPr>
        <w:jc w:val="both"/>
      </w:pPr>
      <w:r w:rsidRPr="00E270C0">
        <w:rPr>
          <w:rFonts w:ascii="Arial" w:hAnsi="Arial"/>
          <w:sz w:val="22"/>
          <w:szCs w:val="22"/>
          <w:lang w:eastAsia="sl-SI"/>
        </w:rPr>
        <w:t xml:space="preserve">debeline 0.014« iz Durasteel ojačanega jekla, s core-to-tip atravmatsko konico trdote 1.2g, ravno ali v J obliki, 3cm radiopačno. Oblečena v polymer od distalnega dela v dolžini 27 cm za zmanjšanje trenja ter prekrita s hydrocoat hidrofilnim premazom za lažje uvajanje.  Zožitev jedra iz proksimalnega dela distalno proti konici je parabolična-brez prehodov. Žica nudi močno oporo. Teže konic 3,2; 5 in 14.3g  </w:t>
      </w:r>
    </w:p>
    <w:p w:rsidR="00D935D5" w:rsidRDefault="00D935D5">
      <w:pPr>
        <w:pStyle w:val="LO-Normal"/>
        <w:jc w:val="both"/>
        <w:rPr>
          <w:rFonts w:ascii="Arial" w:eastAsia="Times New Roman" w:hAnsi="Arial"/>
          <w:b/>
          <w:sz w:val="22"/>
          <w:szCs w:val="22"/>
          <w:highlight w:val="yellow"/>
          <w:u w:val="single"/>
          <w:lang w:eastAsia="sl-SI"/>
        </w:rPr>
      </w:pPr>
    </w:p>
    <w:p w:rsidR="00D935D5" w:rsidRDefault="005A23A9">
      <w:pPr>
        <w:pStyle w:val="LO-Normal"/>
        <w:jc w:val="both"/>
        <w:rPr>
          <w:rFonts w:ascii="Arial" w:eastAsia="Times New Roman" w:hAnsi="Arial"/>
          <w:b/>
          <w:sz w:val="22"/>
          <w:szCs w:val="22"/>
          <w:lang w:eastAsia="sl-SI"/>
        </w:rPr>
      </w:pPr>
      <w:r>
        <w:rPr>
          <w:rFonts w:ascii="Arial" w:eastAsia="Times New Roman" w:hAnsi="Arial"/>
          <w:b/>
          <w:sz w:val="22"/>
          <w:szCs w:val="22"/>
          <w:lang w:eastAsia="sl-SI"/>
        </w:rPr>
        <w:t>Zap. št. 54: Vodilna žica iz Durasteel ojačanega jekla dolžin 190cm in 300cm I.</w:t>
      </w:r>
    </w:p>
    <w:p w:rsidR="00D935D5" w:rsidRDefault="005A23A9">
      <w:pPr>
        <w:pStyle w:val="LO-Normal"/>
        <w:numPr>
          <w:ilvl w:val="0"/>
          <w:numId w:val="1"/>
        </w:numPr>
        <w:jc w:val="both"/>
        <w:rPr>
          <w:rFonts w:ascii="Arial" w:eastAsia="Times New Roman" w:hAnsi="Arial"/>
          <w:sz w:val="22"/>
          <w:szCs w:val="22"/>
          <w:lang w:eastAsia="sl-SI"/>
        </w:rPr>
      </w:pPr>
      <w:r>
        <w:rPr>
          <w:rFonts w:ascii="Arial" w:eastAsia="Times New Roman" w:hAnsi="Arial"/>
          <w:sz w:val="22"/>
          <w:szCs w:val="22"/>
          <w:lang w:eastAsia="sl-SI"/>
        </w:rPr>
        <w:t xml:space="preserve">premera 0.014'. Konica žice je konusna, premera 0,009'' ter J oblikovana pod kotom 25 stopinj na 1mm od vrha, 3cm radiopačna,  trdote 11g in 14g.Žica je prekrita s hidrofilnim premazom za boljše drsenje, z izjemo odkrite konice za boljši taktilni občutek. </w:t>
      </w:r>
    </w:p>
    <w:p w:rsidR="00D935D5" w:rsidRDefault="00D935D5">
      <w:pPr>
        <w:pStyle w:val="LO-Normal"/>
        <w:ind w:left="720"/>
        <w:jc w:val="both"/>
        <w:rPr>
          <w:rFonts w:ascii="Arial" w:eastAsia="Times New Roman" w:hAnsi="Arial"/>
          <w:sz w:val="22"/>
          <w:szCs w:val="22"/>
          <w:lang w:eastAsia="sl-SI"/>
        </w:rPr>
      </w:pPr>
    </w:p>
    <w:p w:rsidR="00D935D5" w:rsidRDefault="005A23A9">
      <w:pPr>
        <w:pStyle w:val="LO-Normal"/>
        <w:jc w:val="both"/>
        <w:rPr>
          <w:rFonts w:ascii="Arial" w:eastAsia="Times New Roman" w:hAnsi="Arial"/>
          <w:b/>
          <w:sz w:val="22"/>
          <w:szCs w:val="22"/>
          <w:lang w:eastAsia="sl-SI"/>
        </w:rPr>
      </w:pPr>
      <w:r>
        <w:rPr>
          <w:rFonts w:ascii="Arial" w:eastAsia="Times New Roman" w:hAnsi="Arial"/>
          <w:b/>
          <w:sz w:val="22"/>
          <w:szCs w:val="22"/>
          <w:lang w:eastAsia="sl-SI"/>
        </w:rPr>
        <w:t>Zap. št. 5</w:t>
      </w:r>
      <w:r w:rsidR="00270494">
        <w:rPr>
          <w:rFonts w:ascii="Arial" w:eastAsia="Times New Roman" w:hAnsi="Arial"/>
          <w:b/>
          <w:sz w:val="22"/>
          <w:szCs w:val="22"/>
          <w:lang w:eastAsia="sl-SI"/>
        </w:rPr>
        <w:t>5</w:t>
      </w:r>
      <w:r>
        <w:rPr>
          <w:rFonts w:ascii="Arial" w:eastAsia="Times New Roman" w:hAnsi="Arial"/>
          <w:b/>
          <w:sz w:val="22"/>
          <w:szCs w:val="22"/>
          <w:lang w:eastAsia="sl-SI"/>
        </w:rPr>
        <w:t>: Vodilna žica iz Durasteel ojačanega jekla dolžin 190cm in 300cm II</w:t>
      </w:r>
    </w:p>
    <w:p w:rsidR="00D935D5" w:rsidRDefault="005A23A9">
      <w:pPr>
        <w:pStyle w:val="LO-Normal"/>
        <w:numPr>
          <w:ilvl w:val="0"/>
          <w:numId w:val="1"/>
        </w:numPr>
        <w:jc w:val="both"/>
      </w:pPr>
      <w:r>
        <w:rPr>
          <w:rFonts w:ascii="Arial" w:eastAsia="Times New Roman" w:hAnsi="Arial"/>
          <w:sz w:val="22"/>
          <w:szCs w:val="22"/>
          <w:lang w:eastAsia="sl-SI"/>
        </w:rPr>
        <w:t xml:space="preserve">premera 0.014', ravna core-to-tip konica, 3cm radiopačna,  trdote 1.5g, 2.7g, 4.1g,  z zlatim markerjem za izmero lezije. Distalni del žice 30cm je prekrit s polymerom in Hydrocoat hidrofilnim premazom za boljše drsenje. Zožitev jedra iz proksimalnega dela distalno proti konici je parabolična-brez prehodov. </w:t>
      </w:r>
    </w:p>
    <w:p w:rsidR="00D935D5" w:rsidRDefault="00D935D5">
      <w:pPr>
        <w:pStyle w:val="LO-Normal"/>
        <w:jc w:val="both"/>
        <w:rPr>
          <w:rFonts w:ascii="Arial" w:hAnsi="Arial"/>
          <w:sz w:val="22"/>
          <w:szCs w:val="22"/>
        </w:rPr>
      </w:pPr>
    </w:p>
    <w:p w:rsidR="00D935D5" w:rsidRDefault="005A23A9">
      <w:pPr>
        <w:jc w:val="both"/>
        <w:rPr>
          <w:rFonts w:ascii="Arial" w:hAnsi="Arial"/>
          <w:b/>
          <w:sz w:val="22"/>
          <w:szCs w:val="22"/>
          <w:lang w:eastAsia="sl-SI"/>
        </w:rPr>
      </w:pPr>
      <w:r>
        <w:rPr>
          <w:rFonts w:ascii="Arial" w:hAnsi="Arial"/>
          <w:b/>
          <w:sz w:val="22"/>
          <w:szCs w:val="22"/>
          <w:lang w:eastAsia="sl-SI"/>
        </w:rPr>
        <w:t>Zap. št. 5</w:t>
      </w:r>
      <w:r w:rsidR="00270494">
        <w:rPr>
          <w:rFonts w:ascii="Arial" w:hAnsi="Arial"/>
          <w:b/>
          <w:sz w:val="22"/>
          <w:szCs w:val="22"/>
          <w:lang w:eastAsia="sl-SI"/>
        </w:rPr>
        <w:t>6</w:t>
      </w:r>
      <w:r>
        <w:rPr>
          <w:rFonts w:ascii="Arial" w:hAnsi="Arial"/>
          <w:b/>
          <w:sz w:val="22"/>
          <w:szCs w:val="22"/>
          <w:lang w:eastAsia="sl-SI"/>
        </w:rPr>
        <w:t>: PTCA vodilna žica 0,014 zelo gibljive, dolžina 190 in 300 cm, atravmatska konica</w:t>
      </w:r>
    </w:p>
    <w:p w:rsidR="00D935D5" w:rsidRDefault="005A23A9">
      <w:pPr>
        <w:pStyle w:val="Odstavekseznama"/>
        <w:numPr>
          <w:ilvl w:val="0"/>
          <w:numId w:val="1"/>
        </w:numPr>
        <w:jc w:val="both"/>
      </w:pPr>
      <w:r>
        <w:rPr>
          <w:rFonts w:ascii="Arial" w:hAnsi="Arial"/>
          <w:sz w:val="22"/>
          <w:szCs w:val="22"/>
        </w:rPr>
        <w:t xml:space="preserve">trdota vrha 0,5g, ravna ali J obliki.  Hidrofilni premaz od distalnega dela v dolžini 20 cm z zmanjšanim hidrofilnim premazom 1 cm  distalno , radiološko  vidljiv distalni vrh 4 cm z ˝Inner coil Technology˝  kar omogoča enostavno oblikovanje žice, obstojnost oblike ter superiorno operativnost pri Side Branch posegih.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lang w:eastAsia="sl-SI"/>
        </w:rPr>
        <w:t>Zap. št. 5</w:t>
      </w:r>
      <w:r w:rsidR="00270494">
        <w:rPr>
          <w:rFonts w:ascii="Arial" w:hAnsi="Arial"/>
          <w:b/>
          <w:sz w:val="22"/>
          <w:szCs w:val="22"/>
          <w:lang w:eastAsia="sl-SI"/>
        </w:rPr>
        <w:t>7</w:t>
      </w:r>
      <w:r>
        <w:rPr>
          <w:rFonts w:ascii="Arial" w:hAnsi="Arial"/>
          <w:b/>
          <w:sz w:val="22"/>
          <w:szCs w:val="22"/>
          <w:lang w:eastAsia="sl-SI"/>
        </w:rPr>
        <w:t>: PTCA vodilna žica za kronične okluzije z zmerno podporo 0,014</w:t>
      </w:r>
    </w:p>
    <w:p w:rsidR="00D935D5" w:rsidRDefault="005A23A9">
      <w:pPr>
        <w:pStyle w:val="Odstavekseznama"/>
        <w:numPr>
          <w:ilvl w:val="0"/>
          <w:numId w:val="1"/>
        </w:numPr>
        <w:jc w:val="both"/>
      </w:pPr>
      <w:r>
        <w:rPr>
          <w:rFonts w:ascii="Arial" w:hAnsi="Arial"/>
          <w:sz w:val="22"/>
          <w:szCs w:val="22"/>
        </w:rPr>
        <w:t xml:space="preserve">dolžina 190 in 300 cm, trdota vrha 1,5 g, ravna, premer vrha 0,009 incha. Prekrita s polimerom ter hidrofilnim premazom od distalnega dela v dolžini 18 cm, radiološko vidljiv distalni vrh 3,5 cm. </w:t>
      </w:r>
    </w:p>
    <w:p w:rsidR="00D935D5" w:rsidRDefault="00D935D5">
      <w:pPr>
        <w:jc w:val="both"/>
        <w:rPr>
          <w:rFonts w:ascii="Arial" w:hAnsi="Arial"/>
          <w:sz w:val="22"/>
          <w:szCs w:val="22"/>
        </w:rPr>
      </w:pPr>
    </w:p>
    <w:p w:rsidR="00D935D5" w:rsidRDefault="005A23A9">
      <w:pPr>
        <w:jc w:val="both"/>
      </w:pPr>
      <w:r>
        <w:rPr>
          <w:rFonts w:ascii="Arial" w:hAnsi="Arial"/>
          <w:b/>
          <w:sz w:val="22"/>
          <w:szCs w:val="22"/>
          <w:lang w:eastAsia="sl-SI"/>
        </w:rPr>
        <w:t>Zap. št. 5</w:t>
      </w:r>
      <w:r w:rsidR="00270494">
        <w:rPr>
          <w:rFonts w:ascii="Arial" w:hAnsi="Arial"/>
          <w:b/>
          <w:sz w:val="22"/>
          <w:szCs w:val="22"/>
          <w:lang w:eastAsia="sl-SI"/>
        </w:rPr>
        <w:t>8</w:t>
      </w:r>
      <w:r>
        <w:rPr>
          <w:rFonts w:ascii="Arial" w:hAnsi="Arial"/>
          <w:b/>
          <w:sz w:val="22"/>
          <w:szCs w:val="22"/>
          <w:lang w:eastAsia="sl-SI"/>
        </w:rPr>
        <w:t>: PTCA vodilna žica  za totalno okluzijo z visoko silo penetracije</w:t>
      </w:r>
      <w:r>
        <w:t xml:space="preserve"> </w:t>
      </w:r>
    </w:p>
    <w:p w:rsidR="00D935D5" w:rsidRDefault="005A23A9">
      <w:pPr>
        <w:pStyle w:val="Odstavekseznama"/>
        <w:numPr>
          <w:ilvl w:val="0"/>
          <w:numId w:val="1"/>
        </w:numPr>
        <w:jc w:val="both"/>
        <w:rPr>
          <w:rFonts w:ascii="Arial" w:hAnsi="Arial"/>
          <w:sz w:val="22"/>
          <w:szCs w:val="22"/>
        </w:rPr>
      </w:pPr>
      <w:r>
        <w:rPr>
          <w:rFonts w:ascii="Arial" w:hAnsi="Arial"/>
          <w:sz w:val="22"/>
          <w:szCs w:val="22"/>
        </w:rPr>
        <w:t xml:space="preserve">0,014, dolžina 190 in 300 cm, trdota vrha 1,10,14 g, premer vrha 0,008 incha, ravna. Prekrita s hidrofilnim premazom od distalnega dela v dolžini 15 cm, radiološko vidljiv distalni vrh 3,5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5</w:t>
      </w:r>
      <w:r w:rsidR="00270494">
        <w:rPr>
          <w:rFonts w:ascii="Arial" w:hAnsi="Arial"/>
          <w:b/>
          <w:sz w:val="22"/>
          <w:szCs w:val="22"/>
        </w:rPr>
        <w:t>9</w:t>
      </w:r>
      <w:r>
        <w:rPr>
          <w:rFonts w:ascii="Arial" w:hAnsi="Arial"/>
          <w:b/>
          <w:sz w:val="22"/>
          <w:szCs w:val="22"/>
        </w:rPr>
        <w:t>: PTCA vodilna žica za mehke, srednje intraluminalne prehode in zahtevne lezije</w:t>
      </w:r>
    </w:p>
    <w:p w:rsidR="00D935D5" w:rsidRDefault="005A23A9">
      <w:pPr>
        <w:pStyle w:val="Odstavekseznama"/>
        <w:numPr>
          <w:ilvl w:val="0"/>
          <w:numId w:val="1"/>
        </w:numPr>
        <w:jc w:val="both"/>
      </w:pPr>
      <w:r>
        <w:rPr>
          <w:rFonts w:ascii="Arial" w:hAnsi="Arial"/>
          <w:sz w:val="22"/>
          <w:szCs w:val="22"/>
        </w:rPr>
        <w:t>0,014, dolžina 190 in 300 cm, trdota vrha 1,3,6 g, premer vrha 0,008 incha, ravna. Prekrita s hidrofilnim premazom od distalnega dela v dolžini 15cm, radiološko vidljiv distalni vrh 6 cm.</w:t>
      </w:r>
    </w:p>
    <w:p w:rsidR="00D935D5" w:rsidRDefault="00D935D5">
      <w:pPr>
        <w:jc w:val="both"/>
        <w:rPr>
          <w:rFonts w:ascii="Arial" w:hAnsi="Arial" w:cs="Arial"/>
          <w:b/>
          <w:sz w:val="22"/>
          <w:szCs w:val="22"/>
          <w:lang w:eastAsia="sl-SI"/>
        </w:rPr>
      </w:pPr>
    </w:p>
    <w:p w:rsidR="00D935D5" w:rsidRDefault="005A23A9">
      <w:pPr>
        <w:jc w:val="both"/>
        <w:rPr>
          <w:rFonts w:ascii="Arial" w:hAnsi="Arial" w:cs="Arial"/>
          <w:bCs/>
          <w:sz w:val="22"/>
          <w:szCs w:val="22"/>
          <w:lang w:eastAsia="sl-SI"/>
        </w:rPr>
      </w:pPr>
      <w:r>
        <w:rPr>
          <w:rFonts w:ascii="Arial" w:hAnsi="Arial" w:cs="Arial"/>
          <w:b/>
          <w:sz w:val="22"/>
          <w:szCs w:val="22"/>
          <w:lang w:eastAsia="sl-SI"/>
        </w:rPr>
        <w:t xml:space="preserve">Zap. št. </w:t>
      </w:r>
      <w:r w:rsidR="00270494">
        <w:rPr>
          <w:rFonts w:ascii="Arial" w:hAnsi="Arial" w:cs="Arial"/>
          <w:b/>
          <w:sz w:val="22"/>
          <w:szCs w:val="22"/>
          <w:lang w:eastAsia="sl-SI"/>
        </w:rPr>
        <w:t>60</w:t>
      </w:r>
      <w:r>
        <w:rPr>
          <w:rFonts w:ascii="Arial" w:hAnsi="Arial" w:cs="Arial"/>
          <w:b/>
          <w:sz w:val="22"/>
          <w:szCs w:val="22"/>
          <w:lang w:eastAsia="sl-SI"/>
        </w:rPr>
        <w:t>: Vodilna žica iz nerjavečega jekla, za visoko kalcificirane lezije</w:t>
      </w:r>
    </w:p>
    <w:p w:rsidR="00D935D5" w:rsidRDefault="005A23A9">
      <w:pPr>
        <w:pStyle w:val="Odstavekseznama"/>
        <w:numPr>
          <w:ilvl w:val="0"/>
          <w:numId w:val="1"/>
        </w:numPr>
        <w:jc w:val="both"/>
        <w:rPr>
          <w:rFonts w:ascii="Arial" w:hAnsi="Arial" w:cs="Arial"/>
          <w:sz w:val="22"/>
          <w:szCs w:val="22"/>
          <w:lang w:val="en-US"/>
        </w:rPr>
      </w:pPr>
      <w:r>
        <w:rPr>
          <w:rFonts w:ascii="Arial" w:hAnsi="Arial" w:cs="Arial"/>
          <w:bCs/>
          <w:sz w:val="22"/>
          <w:szCs w:val="22"/>
          <w:lang w:eastAsia="sl-SI"/>
        </w:rPr>
        <w:t xml:space="preserve">s proksimalno PTFE prevleko, vrh trdote 20 g in 40 g, distalno 17 cm radiopačna, vrh neprekrit nato distalno hidrofilna, dolžine 180 cm, 200 cm in 300 cm, ravne, debeline 0,014", distalno ošiljena na 0,008" in 0,009".  </w:t>
      </w:r>
    </w:p>
    <w:p w:rsidR="00D935D5" w:rsidRDefault="00D935D5">
      <w:pPr>
        <w:pStyle w:val="Odstavekseznama"/>
        <w:jc w:val="both"/>
        <w:rPr>
          <w:rFonts w:ascii="Arial" w:hAnsi="Arial" w:cs="Arial"/>
          <w:sz w:val="22"/>
          <w:szCs w:val="22"/>
          <w:lang w:val="en-US"/>
        </w:rPr>
      </w:pPr>
    </w:p>
    <w:p w:rsidR="00D935D5" w:rsidRDefault="005A23A9">
      <w:pPr>
        <w:jc w:val="both"/>
        <w:rPr>
          <w:rFonts w:ascii="Arial" w:hAnsi="Arial" w:cs="Arial"/>
          <w:bCs/>
          <w:sz w:val="22"/>
          <w:szCs w:val="22"/>
          <w:lang w:eastAsia="sl-SI"/>
        </w:rPr>
      </w:pPr>
      <w:r>
        <w:rPr>
          <w:rFonts w:ascii="Arial" w:hAnsi="Arial" w:cs="Arial"/>
          <w:b/>
          <w:sz w:val="22"/>
          <w:szCs w:val="22"/>
          <w:lang w:eastAsia="sl-SI"/>
        </w:rPr>
        <w:t xml:space="preserve">Zap. št. </w:t>
      </w:r>
      <w:r w:rsidR="00270494">
        <w:rPr>
          <w:rFonts w:ascii="Arial" w:hAnsi="Arial" w:cs="Arial"/>
          <w:b/>
          <w:sz w:val="22"/>
          <w:szCs w:val="22"/>
          <w:lang w:eastAsia="sl-SI"/>
        </w:rPr>
        <w:t>61</w:t>
      </w:r>
      <w:r>
        <w:rPr>
          <w:rFonts w:ascii="Arial" w:hAnsi="Arial" w:cs="Arial"/>
          <w:b/>
          <w:sz w:val="22"/>
          <w:szCs w:val="22"/>
          <w:lang w:eastAsia="sl-SI"/>
        </w:rPr>
        <w:t>: Vodilna žica za CTO debeline 0.018" distalno ošiljena na 0,013"</w:t>
      </w:r>
      <w:r>
        <w:rPr>
          <w:rFonts w:ascii="Arial" w:hAnsi="Arial" w:cs="Arial"/>
          <w:bCs/>
          <w:sz w:val="22"/>
          <w:szCs w:val="22"/>
          <w:lang w:eastAsia="sl-SI"/>
        </w:rPr>
        <w:t xml:space="preserve"> </w:t>
      </w:r>
    </w:p>
    <w:p w:rsidR="00D935D5" w:rsidRDefault="005A23A9">
      <w:pPr>
        <w:pStyle w:val="Odstavekseznama"/>
        <w:numPr>
          <w:ilvl w:val="0"/>
          <w:numId w:val="1"/>
        </w:numPr>
        <w:jc w:val="both"/>
        <w:rPr>
          <w:rFonts w:ascii="Arial" w:hAnsi="Arial" w:cs="Arial"/>
          <w:sz w:val="22"/>
          <w:szCs w:val="22"/>
          <w:lang w:val="en-US"/>
        </w:rPr>
      </w:pPr>
      <w:r>
        <w:rPr>
          <w:rFonts w:ascii="Arial" w:hAnsi="Arial" w:cs="Arial"/>
          <w:bCs/>
          <w:sz w:val="22"/>
          <w:szCs w:val="22"/>
          <w:lang w:eastAsia="sl-SI"/>
        </w:rPr>
        <w:t>enodelno jedro iz nerjavečega jekla, s proksimalno PTFE prevleko, distalno 15 cm radiopačna, dolžine 180 cm in 300 cm, vrh trdote 30 g, ravne.</w:t>
      </w:r>
    </w:p>
    <w:p w:rsidR="00D935D5" w:rsidRDefault="00D935D5">
      <w:pPr>
        <w:jc w:val="both"/>
        <w:rPr>
          <w:rFonts w:ascii="Arial" w:hAnsi="Arial"/>
          <w:sz w:val="22"/>
          <w:szCs w:val="22"/>
          <w:lang w:eastAsia="sl-SI"/>
        </w:rPr>
      </w:pPr>
    </w:p>
    <w:p w:rsidR="00270494" w:rsidRDefault="00270494">
      <w:pPr>
        <w:jc w:val="both"/>
        <w:rPr>
          <w:rFonts w:ascii="Arial" w:hAnsi="Arial"/>
          <w:sz w:val="22"/>
          <w:szCs w:val="22"/>
          <w:lang w:eastAsia="sl-SI"/>
        </w:rPr>
      </w:pPr>
    </w:p>
    <w:p w:rsidR="00D935D5" w:rsidRDefault="005A23A9">
      <w:pPr>
        <w:jc w:val="both"/>
        <w:rPr>
          <w:rFonts w:ascii="Arial" w:hAnsi="Arial"/>
          <w:b/>
          <w:bCs/>
          <w:sz w:val="30"/>
          <w:szCs w:val="30"/>
          <w:u w:val="single"/>
        </w:rPr>
      </w:pPr>
      <w:r>
        <w:rPr>
          <w:rFonts w:ascii="Arial" w:hAnsi="Arial"/>
          <w:b/>
          <w:bCs/>
          <w:sz w:val="30"/>
          <w:szCs w:val="30"/>
          <w:u w:val="single"/>
        </w:rPr>
        <w:t>6. SKUPINA - VODILNO-DIAGNOSTIČNE ŽICE</w:t>
      </w:r>
    </w:p>
    <w:p w:rsidR="00D935D5" w:rsidRDefault="00D935D5">
      <w:pPr>
        <w:jc w:val="both"/>
        <w:rPr>
          <w:rFonts w:ascii="Arial" w:hAnsi="Arial"/>
          <w:sz w:val="22"/>
          <w:szCs w:val="22"/>
          <w:u w:val="single"/>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2</w:t>
      </w:r>
      <w:r>
        <w:rPr>
          <w:rFonts w:ascii="Arial" w:hAnsi="Arial"/>
          <w:b/>
          <w:sz w:val="22"/>
          <w:szCs w:val="22"/>
        </w:rPr>
        <w:t>: Vodilna žica - 150 cm, J tip, obojestranska delovna konica</w:t>
      </w:r>
    </w:p>
    <w:p w:rsidR="00D935D5" w:rsidRDefault="005A23A9">
      <w:pPr>
        <w:pStyle w:val="Odstavekseznama"/>
        <w:numPr>
          <w:ilvl w:val="0"/>
          <w:numId w:val="1"/>
        </w:numPr>
        <w:jc w:val="both"/>
      </w:pPr>
      <w:r>
        <w:rPr>
          <w:rFonts w:ascii="Arial" w:hAnsi="Arial"/>
          <w:sz w:val="22"/>
          <w:szCs w:val="22"/>
        </w:rPr>
        <w:t xml:space="preserve">enotno fiksno jekleno jedro, okrog katerega je navita žica. Le- ta ( navojna žica okrog jedra) mora biti prevlečena s PTFE prevleko preden je nato navita na jekleno jedro (ni sprejemljiva </w:t>
      </w:r>
      <w:r>
        <w:rPr>
          <w:rFonts w:ascii="Arial" w:hAnsi="Arial"/>
          <w:sz w:val="22"/>
          <w:szCs w:val="22"/>
        </w:rPr>
        <w:lastRenderedPageBreak/>
        <w:t>žica, kjer je ta navojna žica okrog jedra prevlečena s PTFE prevleko naknadno po navitju). Mora zagotavljati oblikovno stabilnost ravnega dela žice za retrogradni vstop skozi aortno zaklopko Žica mora v ravnem delu biti »ustrezno« rigidna in v J delu »ustrezno« mehka, da omogoča varno in zanesljivo delo pri retrogradni kateterizaciji aortnih stenoz;  Premer 0,035’’</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3</w:t>
      </w:r>
      <w:r>
        <w:rPr>
          <w:rFonts w:ascii="Arial" w:hAnsi="Arial"/>
          <w:b/>
          <w:sz w:val="22"/>
          <w:szCs w:val="22"/>
        </w:rPr>
        <w:t xml:space="preserve">: Vodilna žica - 180 cm, J tip I </w:t>
      </w:r>
      <w:r>
        <w:rPr>
          <w:rFonts w:ascii="Arial" w:hAnsi="Arial"/>
          <w:sz w:val="22"/>
          <w:szCs w:val="22"/>
        </w:rPr>
        <w:t xml:space="preserve"> </w:t>
      </w:r>
    </w:p>
    <w:p w:rsidR="00D935D5" w:rsidRDefault="005A23A9">
      <w:pPr>
        <w:pStyle w:val="Odstavekseznama"/>
        <w:numPr>
          <w:ilvl w:val="0"/>
          <w:numId w:val="1"/>
        </w:numPr>
        <w:jc w:val="both"/>
        <w:rPr>
          <w:color w:val="auto"/>
        </w:rPr>
      </w:pPr>
      <w:r>
        <w:rPr>
          <w:rFonts w:ascii="Arial" w:hAnsi="Arial"/>
          <w:color w:val="auto"/>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 Premer J vrha 1,5 in  3mm; Premer žice 0,035’’</w:t>
      </w:r>
    </w:p>
    <w:p w:rsidR="00D935D5" w:rsidRDefault="00D935D5">
      <w:pPr>
        <w:jc w:val="both"/>
        <w:rPr>
          <w:rFonts w:ascii="Arial" w:hAnsi="Arial"/>
          <w:sz w:val="22"/>
          <w:szCs w:val="22"/>
          <w:highlight w:val="yellow"/>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4</w:t>
      </w:r>
      <w:r>
        <w:rPr>
          <w:rFonts w:ascii="Arial" w:hAnsi="Arial"/>
          <w:b/>
          <w:sz w:val="22"/>
          <w:szCs w:val="22"/>
        </w:rPr>
        <w:t>: Vodilna žica - 210 cm, J tip</w:t>
      </w:r>
    </w:p>
    <w:p w:rsidR="00D935D5" w:rsidRDefault="005A23A9">
      <w:pPr>
        <w:pStyle w:val="Odstavekseznama"/>
        <w:numPr>
          <w:ilvl w:val="0"/>
          <w:numId w:val="1"/>
        </w:numPr>
        <w:jc w:val="both"/>
        <w:rPr>
          <w:bCs/>
          <w:color w:val="auto"/>
        </w:rPr>
      </w:pPr>
      <w:r>
        <w:rPr>
          <w:rFonts w:ascii="Arial" w:hAnsi="Arial"/>
          <w:bCs/>
          <w:color w:val="auto"/>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Premer J vrha 1,5mm; Premer žice 0,035’’</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5</w:t>
      </w:r>
      <w:r>
        <w:rPr>
          <w:rFonts w:ascii="Arial" w:hAnsi="Arial"/>
          <w:b/>
          <w:sz w:val="22"/>
          <w:szCs w:val="22"/>
        </w:rPr>
        <w:t>: Vodilna žica - 260 cm, J tip</w:t>
      </w:r>
    </w:p>
    <w:p w:rsidR="00D935D5" w:rsidRDefault="005A23A9">
      <w:pPr>
        <w:pStyle w:val="Odstavekseznama"/>
        <w:numPr>
          <w:ilvl w:val="0"/>
          <w:numId w:val="1"/>
        </w:numPr>
        <w:jc w:val="both"/>
      </w:pPr>
      <w:r>
        <w:rPr>
          <w:rFonts w:ascii="Arial" w:hAnsi="Arial"/>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Premer J vrha 1,5 in 3mm. Premer žice 0,035’’</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6</w:t>
      </w:r>
      <w:r>
        <w:rPr>
          <w:rFonts w:ascii="Arial" w:hAnsi="Arial"/>
          <w:b/>
          <w:sz w:val="22"/>
          <w:szCs w:val="22"/>
        </w:rPr>
        <w:t xml:space="preserve">: Vodilna žica – 220 cm, J tip </w:t>
      </w:r>
    </w:p>
    <w:p w:rsidR="00D935D5" w:rsidRDefault="005A23A9">
      <w:pPr>
        <w:pStyle w:val="Odstavekseznama"/>
        <w:numPr>
          <w:ilvl w:val="0"/>
          <w:numId w:val="1"/>
        </w:numPr>
        <w:jc w:val="both"/>
      </w:pPr>
      <w:r>
        <w:rPr>
          <w:rFonts w:ascii="Arial" w:hAnsi="Arial"/>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 Premer J vrha 1,5 in 3mm; Premer žice 0,035’’</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7</w:t>
      </w:r>
      <w:r>
        <w:rPr>
          <w:rFonts w:ascii="Arial" w:hAnsi="Arial"/>
          <w:b/>
          <w:sz w:val="22"/>
          <w:szCs w:val="22"/>
        </w:rPr>
        <w:t>: Vodilna žica z visoko podporo</w:t>
      </w:r>
    </w:p>
    <w:p w:rsidR="00D935D5" w:rsidRDefault="005A23A9">
      <w:pPr>
        <w:pStyle w:val="Odstavekseznama"/>
        <w:numPr>
          <w:ilvl w:val="0"/>
          <w:numId w:val="1"/>
        </w:numPr>
        <w:jc w:val="both"/>
        <w:rPr>
          <w:rFonts w:ascii="Arial" w:hAnsi="Arial"/>
          <w:sz w:val="22"/>
          <w:szCs w:val="22"/>
        </w:rPr>
      </w:pPr>
      <w:r>
        <w:rPr>
          <w:rFonts w:ascii="Arial" w:hAnsi="Arial"/>
          <w:sz w:val="22"/>
          <w:szCs w:val="22"/>
        </w:rPr>
        <w:t>Izjemno trda žica iz nerjavečega jekla in PTFE prevleke, ravna in J3 konica, dolžina 180, 260 in 300 cm. Premer žice 0,025’’ in 0,035’’</w:t>
      </w:r>
    </w:p>
    <w:p w:rsidR="00D935D5" w:rsidRDefault="00D935D5">
      <w:pPr>
        <w:jc w:val="both"/>
        <w:rPr>
          <w:rFonts w:ascii="Arial" w:hAnsi="Arial"/>
          <w:b/>
          <w:sz w:val="22"/>
          <w:szCs w:val="22"/>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8</w:t>
      </w:r>
      <w:r>
        <w:rPr>
          <w:rFonts w:ascii="Arial" w:hAnsi="Arial"/>
          <w:b/>
          <w:sz w:val="22"/>
          <w:szCs w:val="22"/>
        </w:rPr>
        <w:t>: Vodilne diagnostične žice - zelo mehke in zelo gibljive</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Hidrofilna žica s hidrofilno prevleko, ki zagotavlja mazljivost in zadrževanje mazljivosti, ki omogoča lahko prehodnost skozi tortuozno žilje. Pri premikanju (rotaciji) mora žica zagotavljati rotacijo jedra in vrha v razmerju 1 ;1. Super elastično nitinolsko jedro. Fleksibilni distalni 3 cm žice in J tip . Dolžina žice 80, 120, 150, 180, 220, 260, 300, 400, 450 cm; Premer žice 0,018'', 0,025’’,  0,032’’ in 0,035’’.</w:t>
      </w:r>
    </w:p>
    <w:p w:rsidR="00D935D5" w:rsidRDefault="00D935D5">
      <w:pPr>
        <w:jc w:val="both"/>
        <w:rPr>
          <w:rFonts w:ascii="Arial" w:hAnsi="Arial"/>
          <w:sz w:val="22"/>
          <w:szCs w:val="22"/>
        </w:rPr>
      </w:pPr>
    </w:p>
    <w:p w:rsidR="00E270C0" w:rsidRDefault="00E270C0">
      <w:pPr>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7. RAZNI DRUGI PRIPOMOČKI ZA INTERVENTNE POSEGE</w:t>
      </w:r>
    </w:p>
    <w:p w:rsidR="00D935D5" w:rsidRDefault="00D935D5">
      <w:pPr>
        <w:jc w:val="both"/>
        <w:rPr>
          <w:rFonts w:ascii="Arial" w:hAnsi="Arial"/>
          <w:b/>
          <w:sz w:val="22"/>
          <w:szCs w:val="22"/>
          <w:u w:val="single"/>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9</w:t>
      </w:r>
      <w:r>
        <w:rPr>
          <w:rFonts w:ascii="Arial" w:hAnsi="Arial"/>
          <w:b/>
          <w:sz w:val="22"/>
          <w:szCs w:val="22"/>
        </w:rPr>
        <w:t xml:space="preserve">: SET ZA PTCA </w:t>
      </w:r>
    </w:p>
    <w:p w:rsidR="00D935D5" w:rsidRDefault="005A23A9">
      <w:pPr>
        <w:pStyle w:val="Odstavekseznama"/>
        <w:numPr>
          <w:ilvl w:val="0"/>
          <w:numId w:val="1"/>
        </w:numPr>
        <w:jc w:val="both"/>
        <w:rPr>
          <w:rFonts w:ascii="Arial" w:hAnsi="Arial"/>
          <w:sz w:val="22"/>
          <w:szCs w:val="22"/>
        </w:rPr>
      </w:pPr>
      <w:r>
        <w:rPr>
          <w:rFonts w:ascii="Arial" w:hAnsi="Arial"/>
          <w:sz w:val="22"/>
          <w:szCs w:val="22"/>
        </w:rPr>
        <w:t>mora vsebovati indeflator, torker, trismerni ventil, uvajalo za vodilno žico 0.014", in hemostatsko valvulo (opis spodaj). Indeflator mora zagotoviti pritiske do 30 atmosfer.</w:t>
      </w:r>
    </w:p>
    <w:p w:rsidR="00D935D5" w:rsidRDefault="00D935D5">
      <w:pPr>
        <w:jc w:val="both"/>
        <w:rPr>
          <w:rFonts w:ascii="Arial" w:hAnsi="Arial"/>
          <w:sz w:val="22"/>
          <w:szCs w:val="22"/>
        </w:rPr>
      </w:pPr>
    </w:p>
    <w:p w:rsidR="00D935D5" w:rsidRDefault="005A23A9">
      <w:pPr>
        <w:jc w:val="both"/>
        <w:rPr>
          <w:rFonts w:ascii="Arial" w:hAnsi="Arial" w:cs="Arial"/>
          <w:b/>
          <w:sz w:val="22"/>
          <w:szCs w:val="22"/>
        </w:rPr>
      </w:pPr>
      <w:r>
        <w:rPr>
          <w:rFonts w:ascii="Arial" w:hAnsi="Arial" w:cs="Arial"/>
          <w:b/>
          <w:bCs/>
          <w:sz w:val="22"/>
          <w:szCs w:val="22"/>
        </w:rPr>
        <w:t xml:space="preserve">Zap. št. </w:t>
      </w:r>
      <w:r w:rsidR="00270494">
        <w:rPr>
          <w:rFonts w:ascii="Arial" w:hAnsi="Arial" w:cs="Arial"/>
          <w:b/>
          <w:bCs/>
          <w:sz w:val="22"/>
          <w:szCs w:val="22"/>
        </w:rPr>
        <w:t>70</w:t>
      </w:r>
      <w:r>
        <w:rPr>
          <w:rFonts w:ascii="Arial" w:hAnsi="Arial" w:cs="Arial"/>
          <w:b/>
          <w:bCs/>
          <w:sz w:val="22"/>
          <w:szCs w:val="22"/>
        </w:rPr>
        <w:t>::Dvopotna hemostatska valvula Y za zmanjšanje izgube krvi</w:t>
      </w:r>
      <w:r>
        <w:rPr>
          <w:rFonts w:ascii="Arial" w:hAnsi="Arial" w:cs="Arial"/>
          <w:b/>
          <w:sz w:val="22"/>
          <w:szCs w:val="22"/>
        </w:rPr>
        <w:t xml:space="preserve"> </w:t>
      </w:r>
    </w:p>
    <w:p w:rsidR="00D935D5" w:rsidRDefault="005A23A9">
      <w:pPr>
        <w:pStyle w:val="Odstavekseznama"/>
        <w:numPr>
          <w:ilvl w:val="0"/>
          <w:numId w:val="1"/>
        </w:numPr>
        <w:jc w:val="both"/>
        <w:rPr>
          <w:rFonts w:ascii="Arial" w:hAnsi="Arial" w:cs="Arial"/>
          <w:sz w:val="22"/>
          <w:szCs w:val="22"/>
          <w:lang w:val="en-US"/>
        </w:rPr>
      </w:pPr>
      <w:r>
        <w:rPr>
          <w:rFonts w:ascii="Arial" w:hAnsi="Arial" w:cs="Arial"/>
          <w:sz w:val="22"/>
          <w:szCs w:val="22"/>
        </w:rPr>
        <w:t xml:space="preserve">Notranji premer mora omogočati matrerial do premera 8F oz, omogočati mora tlake do 300PSI, primerna za enoročno rokovanje. Z zaklepnim mehanizmom. </w:t>
      </w:r>
    </w:p>
    <w:p w:rsidR="00D935D5" w:rsidRDefault="00D935D5">
      <w:pPr>
        <w:pStyle w:val="Telobesedila"/>
        <w:spacing w:after="0" w:line="240" w:lineRule="auto"/>
        <w:ind w:right="66"/>
        <w:jc w:val="both"/>
        <w:rPr>
          <w:rFonts w:ascii="Arial" w:hAnsi="Arial"/>
          <w:color w:val="auto"/>
          <w:sz w:val="22"/>
          <w:szCs w:val="22"/>
        </w:rPr>
      </w:pPr>
    </w:p>
    <w:p w:rsidR="00D935D5" w:rsidRDefault="005A23A9">
      <w:pPr>
        <w:pStyle w:val="Telobesedila"/>
        <w:spacing w:after="0" w:line="240" w:lineRule="auto"/>
        <w:ind w:right="66"/>
        <w:jc w:val="both"/>
        <w:rPr>
          <w:rFonts w:ascii="Arial" w:hAnsi="Arial"/>
          <w:b/>
          <w:color w:val="auto"/>
          <w:sz w:val="22"/>
          <w:szCs w:val="22"/>
        </w:rPr>
      </w:pPr>
      <w:r>
        <w:rPr>
          <w:rFonts w:ascii="Arial" w:hAnsi="Arial"/>
          <w:b/>
          <w:color w:val="auto"/>
          <w:sz w:val="22"/>
          <w:szCs w:val="22"/>
        </w:rPr>
        <w:t xml:space="preserve">Zap. št. </w:t>
      </w:r>
      <w:r w:rsidR="00270494">
        <w:rPr>
          <w:rFonts w:ascii="Arial" w:hAnsi="Arial"/>
          <w:b/>
          <w:color w:val="auto"/>
          <w:sz w:val="22"/>
          <w:szCs w:val="22"/>
        </w:rPr>
        <w:t>71</w:t>
      </w:r>
      <w:r>
        <w:rPr>
          <w:rFonts w:ascii="Arial" w:hAnsi="Arial"/>
          <w:b/>
          <w:color w:val="auto"/>
          <w:sz w:val="22"/>
          <w:szCs w:val="22"/>
        </w:rPr>
        <w:t>: Hemostatska valvula za zahtevnejše posege</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Hemostatska valvula Y za zmanjšanje izgube krvi z zaklepnim in rotacijskim mehanizmom in dodatno valvulo za fiksacijo pozicije katetra. Notranjega premera 10 F oz. 3,33 mm, primerna za enoročno rokovanje, v setu za vstavitev.</w:t>
      </w:r>
    </w:p>
    <w:p w:rsidR="00E270C0" w:rsidRDefault="00E270C0">
      <w:pPr>
        <w:pStyle w:val="Telobesedila"/>
        <w:spacing w:after="0" w:line="240" w:lineRule="auto"/>
        <w:ind w:left="720" w:right="66"/>
        <w:jc w:val="both"/>
        <w:rPr>
          <w:rFonts w:ascii="Arial" w:hAnsi="Arial"/>
          <w:color w:val="auto"/>
          <w:sz w:val="22"/>
          <w:szCs w:val="22"/>
        </w:rPr>
      </w:pPr>
    </w:p>
    <w:p w:rsidR="00D935D5" w:rsidRDefault="005A23A9">
      <w:pPr>
        <w:pStyle w:val="Telobesedila"/>
        <w:spacing w:after="0" w:line="240" w:lineRule="auto"/>
        <w:ind w:left="720" w:right="66"/>
        <w:jc w:val="both"/>
        <w:rPr>
          <w:rFonts w:ascii="Arial" w:hAnsi="Arial"/>
          <w:color w:val="auto"/>
          <w:sz w:val="22"/>
          <w:szCs w:val="22"/>
        </w:rPr>
      </w:pPr>
      <w:r>
        <w:rPr>
          <w:rFonts w:ascii="Arial" w:hAnsi="Arial"/>
          <w:color w:val="auto"/>
          <w:sz w:val="22"/>
          <w:szCs w:val="22"/>
        </w:rPr>
        <w:t xml:space="preserve"> </w:t>
      </w:r>
    </w:p>
    <w:p w:rsidR="00D935D5" w:rsidRDefault="005A23A9">
      <w:pPr>
        <w:pStyle w:val="Telobesedila"/>
        <w:spacing w:after="0" w:line="240" w:lineRule="auto"/>
        <w:ind w:right="66"/>
        <w:jc w:val="both"/>
        <w:rPr>
          <w:rFonts w:ascii="Arial" w:hAnsi="Arial"/>
          <w:color w:val="auto"/>
          <w:sz w:val="22"/>
          <w:szCs w:val="22"/>
        </w:rPr>
      </w:pPr>
      <w:r>
        <w:rPr>
          <w:rFonts w:ascii="Arial" w:hAnsi="Arial"/>
          <w:b/>
          <w:color w:val="auto"/>
          <w:sz w:val="22"/>
          <w:szCs w:val="22"/>
        </w:rPr>
        <w:lastRenderedPageBreak/>
        <w:t>Zap. št. 7</w:t>
      </w:r>
      <w:r w:rsidR="00270494">
        <w:rPr>
          <w:rFonts w:ascii="Arial" w:hAnsi="Arial"/>
          <w:b/>
          <w:color w:val="auto"/>
          <w:sz w:val="22"/>
          <w:szCs w:val="22"/>
        </w:rPr>
        <w:t>2</w:t>
      </w:r>
      <w:r>
        <w:rPr>
          <w:rFonts w:ascii="Arial" w:hAnsi="Arial"/>
          <w:b/>
          <w:color w:val="auto"/>
          <w:sz w:val="22"/>
          <w:szCs w:val="22"/>
        </w:rPr>
        <w:t>: Visokotlačni indeflator</w:t>
      </w:r>
      <w:r>
        <w:rPr>
          <w:rFonts w:ascii="Arial" w:hAnsi="Arial"/>
          <w:color w:val="auto"/>
          <w:sz w:val="22"/>
          <w:szCs w:val="22"/>
        </w:rPr>
        <w:t xml:space="preserve"> </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s sistemom hitrega spuščanja, ergonomičen, z volumnom 30 ml in pritiskom do 40 bar, z visokotlačnim podaljškom, s tropotnim petelinčkom, vrtljivim luer-lock spojem, za inflacijo majhnih in velikih balonskih katetrov ob enkratnem polnjenju naprave.</w:t>
      </w:r>
    </w:p>
    <w:p w:rsidR="00D935D5" w:rsidRDefault="00D935D5">
      <w:pPr>
        <w:pStyle w:val="Telobesedila"/>
        <w:spacing w:after="0" w:line="240" w:lineRule="auto"/>
        <w:ind w:right="66"/>
        <w:jc w:val="both"/>
        <w:rPr>
          <w:rFonts w:ascii="Arial" w:hAnsi="Arial"/>
          <w:color w:val="auto"/>
          <w:sz w:val="22"/>
          <w:szCs w:val="22"/>
        </w:rPr>
      </w:pPr>
    </w:p>
    <w:p w:rsidR="00D935D5" w:rsidRDefault="00270494">
      <w:pPr>
        <w:pStyle w:val="Telobesedila"/>
        <w:spacing w:after="0" w:line="240" w:lineRule="auto"/>
        <w:ind w:right="66"/>
        <w:jc w:val="both"/>
        <w:rPr>
          <w:rFonts w:ascii="Arial" w:hAnsi="Arial"/>
          <w:b/>
          <w:bCs/>
          <w:color w:val="auto"/>
          <w:sz w:val="22"/>
          <w:szCs w:val="22"/>
        </w:rPr>
      </w:pPr>
      <w:r>
        <w:rPr>
          <w:rFonts w:ascii="Arial" w:hAnsi="Arial"/>
          <w:b/>
          <w:bCs/>
          <w:color w:val="auto"/>
          <w:sz w:val="22"/>
          <w:szCs w:val="22"/>
        </w:rPr>
        <w:t>Zap. št.73:</w:t>
      </w:r>
      <w:r w:rsidR="005A23A9">
        <w:rPr>
          <w:rFonts w:ascii="Arial" w:hAnsi="Arial"/>
          <w:b/>
          <w:bCs/>
          <w:color w:val="auto"/>
          <w:sz w:val="22"/>
          <w:szCs w:val="22"/>
        </w:rPr>
        <w:t xml:space="preserve"> Torker – pomagalo pri rotaciji koronarne žice 0,014’’ </w:t>
      </w:r>
    </w:p>
    <w:p w:rsidR="00D935D5" w:rsidRDefault="00D935D5">
      <w:pPr>
        <w:pStyle w:val="Telobesedila"/>
        <w:spacing w:after="0" w:line="240" w:lineRule="auto"/>
        <w:ind w:right="66"/>
        <w:jc w:val="both"/>
        <w:rPr>
          <w:rFonts w:ascii="Arial" w:hAnsi="Arial"/>
          <w:color w:val="auto"/>
          <w:sz w:val="22"/>
          <w:szCs w:val="22"/>
          <w:highlight w:val="yellow"/>
        </w:rPr>
      </w:pPr>
    </w:p>
    <w:p w:rsidR="00D935D5" w:rsidRDefault="005A23A9">
      <w:pPr>
        <w:pStyle w:val="Telobesedila"/>
        <w:spacing w:after="0" w:line="240" w:lineRule="auto"/>
        <w:ind w:right="66"/>
        <w:jc w:val="both"/>
        <w:rPr>
          <w:rFonts w:ascii="Arial" w:hAnsi="Arial"/>
          <w:color w:val="auto"/>
          <w:sz w:val="22"/>
          <w:szCs w:val="22"/>
        </w:rPr>
      </w:pPr>
      <w:r>
        <w:rPr>
          <w:rFonts w:ascii="Arial" w:hAnsi="Arial"/>
          <w:b/>
          <w:bCs/>
          <w:color w:val="auto"/>
          <w:sz w:val="22"/>
          <w:szCs w:val="22"/>
        </w:rPr>
        <w:t>Zap št.7</w:t>
      </w:r>
      <w:r w:rsidR="00270494">
        <w:rPr>
          <w:rFonts w:ascii="Arial" w:hAnsi="Arial"/>
          <w:b/>
          <w:bCs/>
          <w:color w:val="auto"/>
          <w:sz w:val="22"/>
          <w:szCs w:val="22"/>
        </w:rPr>
        <w:t>4</w:t>
      </w:r>
      <w:r>
        <w:rPr>
          <w:rFonts w:ascii="Arial" w:hAnsi="Arial"/>
          <w:color w:val="auto"/>
          <w:sz w:val="22"/>
          <w:szCs w:val="22"/>
        </w:rPr>
        <w:t xml:space="preserve">: </w:t>
      </w:r>
      <w:r>
        <w:rPr>
          <w:rFonts w:ascii="Arial" w:hAnsi="Arial"/>
          <w:b/>
          <w:bCs/>
          <w:color w:val="auto"/>
          <w:sz w:val="22"/>
          <w:szCs w:val="22"/>
        </w:rPr>
        <w:t>Uvajalo za vodilno žico 0,0014’’</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 xml:space="preserve">topo kovinsko uvajalo za vodilno koronarno žico v valvulo oz kateter. </w:t>
      </w:r>
    </w:p>
    <w:p w:rsidR="00D935D5" w:rsidRDefault="00D935D5">
      <w:pPr>
        <w:pStyle w:val="Telobesedila"/>
        <w:spacing w:after="0" w:line="240" w:lineRule="auto"/>
        <w:ind w:right="66"/>
        <w:jc w:val="both"/>
        <w:rPr>
          <w:rFonts w:ascii="Arial" w:hAnsi="Arial"/>
          <w:color w:val="auto"/>
          <w:sz w:val="22"/>
          <w:szCs w:val="22"/>
        </w:rPr>
      </w:pPr>
    </w:p>
    <w:p w:rsidR="00D935D5" w:rsidRDefault="005A23A9">
      <w:pPr>
        <w:jc w:val="both"/>
        <w:rPr>
          <w:rFonts w:ascii="Arial" w:hAnsi="Arial" w:cs="Arial"/>
          <w:sz w:val="22"/>
          <w:szCs w:val="22"/>
        </w:rPr>
      </w:pPr>
      <w:r>
        <w:rPr>
          <w:rFonts w:ascii="Arial" w:hAnsi="Arial" w:cs="Arial"/>
          <w:b/>
          <w:bCs/>
          <w:sz w:val="22"/>
          <w:szCs w:val="22"/>
          <w:lang w:val="en-US"/>
        </w:rPr>
        <w:t>Zap st. 7</w:t>
      </w:r>
      <w:r w:rsidR="00270494">
        <w:rPr>
          <w:rFonts w:ascii="Arial" w:hAnsi="Arial" w:cs="Arial"/>
          <w:b/>
          <w:bCs/>
          <w:sz w:val="22"/>
          <w:szCs w:val="22"/>
          <w:lang w:val="en-US"/>
        </w:rPr>
        <w:t>5</w:t>
      </w:r>
      <w:r>
        <w:rPr>
          <w:rFonts w:ascii="Arial" w:hAnsi="Arial" w:cs="Arial"/>
          <w:b/>
          <w:bCs/>
          <w:sz w:val="22"/>
          <w:szCs w:val="22"/>
          <w:lang w:val="en-US"/>
        </w:rPr>
        <w:t xml:space="preserve">: </w:t>
      </w:r>
      <w:r>
        <w:rPr>
          <w:rFonts w:ascii="Arial" w:hAnsi="Arial" w:cs="Arial"/>
          <w:b/>
          <w:bCs/>
          <w:sz w:val="22"/>
          <w:szCs w:val="22"/>
        </w:rPr>
        <w:t>Tek</w:t>
      </w:r>
      <w:r>
        <w:rPr>
          <w:rFonts w:ascii="Arial" w:hAnsi="Arial" w:cs="Arial"/>
          <w:b/>
          <w:bCs/>
          <w:sz w:val="22"/>
          <w:szCs w:val="22"/>
          <w:lang w:val="en-US"/>
        </w:rPr>
        <w:t>oc</w:t>
      </w:r>
      <w:r>
        <w:rPr>
          <w:rFonts w:ascii="Arial" w:hAnsi="Arial" w:cs="Arial"/>
          <w:b/>
          <w:bCs/>
          <w:sz w:val="22"/>
          <w:szCs w:val="22"/>
        </w:rPr>
        <w:t>e embolizacijsko sredstvo 1,5 ml, dizajniran</w:t>
      </w:r>
      <w:r>
        <w:rPr>
          <w:rFonts w:ascii="Arial" w:hAnsi="Arial" w:cs="Arial"/>
          <w:b/>
          <w:bCs/>
          <w:sz w:val="22"/>
          <w:szCs w:val="22"/>
          <w:lang w:val="en-US"/>
        </w:rPr>
        <w:t>o</w:t>
      </w:r>
      <w:r>
        <w:rPr>
          <w:rFonts w:ascii="Arial" w:hAnsi="Arial" w:cs="Arial"/>
          <w:b/>
          <w:bCs/>
          <w:sz w:val="22"/>
          <w:szCs w:val="22"/>
        </w:rPr>
        <w:t xml:space="preserve"> za </w:t>
      </w:r>
      <w:r>
        <w:rPr>
          <w:rFonts w:ascii="Arial" w:hAnsi="Arial" w:cs="Arial"/>
          <w:b/>
          <w:bCs/>
          <w:sz w:val="22"/>
          <w:szCs w:val="22"/>
          <w:lang w:val="en-US"/>
        </w:rPr>
        <w:t>proizvajanje</w:t>
      </w:r>
      <w:r>
        <w:rPr>
          <w:rFonts w:ascii="Arial" w:hAnsi="Arial" w:cs="Arial"/>
          <w:b/>
          <w:bCs/>
          <w:sz w:val="22"/>
          <w:szCs w:val="22"/>
        </w:rPr>
        <w:t xml:space="preserve"> po</w:t>
      </w:r>
      <w:r>
        <w:rPr>
          <w:rFonts w:ascii="Arial" w:hAnsi="Arial" w:cs="Arial"/>
          <w:b/>
          <w:bCs/>
          <w:sz w:val="22"/>
          <w:szCs w:val="22"/>
          <w:lang w:val="en-US"/>
        </w:rPr>
        <w:t>polne</w:t>
      </w:r>
      <w:r>
        <w:rPr>
          <w:rFonts w:ascii="Arial" w:hAnsi="Arial" w:cs="Arial"/>
          <w:b/>
          <w:bCs/>
          <w:sz w:val="22"/>
          <w:szCs w:val="22"/>
        </w:rPr>
        <w:t xml:space="preserve"> okluzije</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dizajnirano za proizvajanje popolne okluzije pri kontrolirani embolizacijski proceduri perifernega ožilja, viskoznosti 18 i 34, spoj je etilen-vinil-alkoholnnega polimera (EVOH), suspenzije dimetil sulfoksida (DMSO) in tantalskega prahu, ki  omooča vidljivost.</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bCs/>
          <w:sz w:val="22"/>
          <w:szCs w:val="22"/>
        </w:rPr>
        <w:t>Zap st. 7</w:t>
      </w:r>
      <w:r w:rsidR="00270494">
        <w:rPr>
          <w:rFonts w:ascii="Arial" w:hAnsi="Arial" w:cs="Arial"/>
          <w:b/>
          <w:bCs/>
          <w:sz w:val="22"/>
          <w:szCs w:val="22"/>
        </w:rPr>
        <w:t>6</w:t>
      </w:r>
      <w:r>
        <w:rPr>
          <w:rFonts w:ascii="Arial" w:hAnsi="Arial" w:cs="Arial"/>
          <w:b/>
          <w:bCs/>
          <w:sz w:val="22"/>
          <w:szCs w:val="22"/>
        </w:rPr>
        <w:t xml:space="preserve">: Sonda za merjenje temperature v požiralniku </w:t>
      </w:r>
    </w:p>
    <w:p w:rsidR="00D935D5" w:rsidRDefault="00D935D5">
      <w:pPr>
        <w:jc w:val="both"/>
        <w:rPr>
          <w:rFonts w:ascii="Arial" w:hAnsi="Arial" w:cs="Arial"/>
          <w:sz w:val="22"/>
          <w:szCs w:val="22"/>
        </w:rPr>
      </w:pPr>
    </w:p>
    <w:p w:rsidR="00D935D5" w:rsidRDefault="005A23A9">
      <w:pPr>
        <w:jc w:val="both"/>
        <w:rPr>
          <w:rFonts w:ascii="Arial" w:hAnsi="Arial" w:cs="Arial"/>
          <w:b/>
          <w:bCs/>
          <w:sz w:val="22"/>
          <w:szCs w:val="22"/>
        </w:rPr>
      </w:pPr>
      <w:r>
        <w:rPr>
          <w:rFonts w:ascii="Arial" w:hAnsi="Arial" w:cs="Arial"/>
          <w:b/>
          <w:bCs/>
          <w:sz w:val="22"/>
          <w:szCs w:val="22"/>
          <w:lang w:val="en-US"/>
        </w:rPr>
        <w:t>Zap st. 7</w:t>
      </w:r>
      <w:r w:rsidR="00270494">
        <w:rPr>
          <w:rFonts w:ascii="Arial" w:hAnsi="Arial" w:cs="Arial"/>
          <w:b/>
          <w:bCs/>
          <w:sz w:val="22"/>
          <w:szCs w:val="22"/>
          <w:lang w:val="en-US"/>
        </w:rPr>
        <w:t>7</w:t>
      </w:r>
      <w:r>
        <w:rPr>
          <w:rFonts w:ascii="Arial" w:hAnsi="Arial" w:cs="Arial"/>
          <w:b/>
          <w:bCs/>
          <w:sz w:val="22"/>
          <w:szCs w:val="22"/>
          <w:lang w:val="en-US"/>
        </w:rPr>
        <w:t xml:space="preserve">: Embolizacijski coil: </w:t>
      </w:r>
      <w:r>
        <w:rPr>
          <w:rFonts w:ascii="Arial" w:hAnsi="Arial" w:cs="Arial"/>
          <w:b/>
          <w:bCs/>
          <w:sz w:val="22"/>
          <w:szCs w:val="22"/>
        </w:rPr>
        <w:t>Zavojica (coil) za embolizaciju, mehanički odvojiva</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mehasko odstranljiva z možnostjo repozicije, premer od 2 do 20 mm, dolžina 4-50 cm, oblika - spiralna in 3D, z najlonskimi in PGLA vlakni, ki izboljšajo trombotično reakcijo, kompatibilen z mikrokatetrom 0,0165" in 0,021</w:t>
      </w:r>
    </w:p>
    <w:p w:rsidR="00D935D5" w:rsidRDefault="00D935D5">
      <w:pPr>
        <w:pStyle w:val="Telobesedila"/>
        <w:spacing w:after="0" w:line="240" w:lineRule="auto"/>
        <w:ind w:right="66"/>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7</w:t>
      </w:r>
      <w:r w:rsidR="00270494">
        <w:rPr>
          <w:rFonts w:ascii="Arial" w:hAnsi="Arial"/>
          <w:b/>
          <w:sz w:val="22"/>
          <w:szCs w:val="22"/>
        </w:rPr>
        <w:t>8</w:t>
      </w:r>
      <w:r>
        <w:rPr>
          <w:rFonts w:ascii="Arial" w:hAnsi="Arial"/>
          <w:b/>
          <w:sz w:val="22"/>
          <w:szCs w:val="22"/>
        </w:rPr>
        <w:t xml:space="preserve">: Testna kiveta </w:t>
      </w:r>
    </w:p>
    <w:p w:rsidR="00D935D5" w:rsidRDefault="005A23A9" w:rsidP="00AE0CD8">
      <w:pPr>
        <w:pStyle w:val="Odstavekseznama"/>
        <w:numPr>
          <w:ilvl w:val="0"/>
          <w:numId w:val="1"/>
        </w:numPr>
        <w:jc w:val="both"/>
        <w:rPr>
          <w:rFonts w:ascii="Arial" w:hAnsi="Arial"/>
          <w:sz w:val="22"/>
          <w:szCs w:val="22"/>
        </w:rPr>
      </w:pPr>
      <w:r w:rsidRPr="00270494">
        <w:rPr>
          <w:rFonts w:ascii="Arial" w:hAnsi="Arial"/>
          <w:sz w:val="22"/>
          <w:szCs w:val="22"/>
        </w:rPr>
        <w:t xml:space="preserve">za merjenje aktivnega časa koagulacije (ICT, JACT+ ali enakovredno) </w:t>
      </w:r>
    </w:p>
    <w:p w:rsidR="00270494" w:rsidRPr="00270494" w:rsidRDefault="00270494" w:rsidP="00270494">
      <w:pPr>
        <w:pStyle w:val="Odstavekseznama"/>
        <w:jc w:val="both"/>
        <w:rPr>
          <w:rFonts w:ascii="Arial" w:hAnsi="Arial"/>
          <w:sz w:val="22"/>
          <w:szCs w:val="22"/>
        </w:rPr>
      </w:pPr>
    </w:p>
    <w:p w:rsidR="00D935D5" w:rsidRDefault="00270494">
      <w:pPr>
        <w:jc w:val="both"/>
        <w:rPr>
          <w:rFonts w:ascii="Arial" w:hAnsi="Arial"/>
          <w:sz w:val="22"/>
          <w:szCs w:val="22"/>
        </w:rPr>
      </w:pPr>
      <w:r>
        <w:rPr>
          <w:rFonts w:ascii="Arial" w:hAnsi="Arial"/>
          <w:b/>
          <w:sz w:val="22"/>
          <w:szCs w:val="22"/>
        </w:rPr>
        <w:t>Zap. št. 79</w:t>
      </w:r>
      <w:r w:rsidR="005A23A9">
        <w:rPr>
          <w:rFonts w:ascii="Arial" w:hAnsi="Arial"/>
          <w:b/>
          <w:sz w:val="22"/>
          <w:szCs w:val="22"/>
        </w:rPr>
        <w:t>: Kornonarni stent graft</w:t>
      </w:r>
    </w:p>
    <w:p w:rsidR="00D935D5" w:rsidRDefault="005A23A9">
      <w:pPr>
        <w:pStyle w:val="Odstavekseznama"/>
        <w:numPr>
          <w:ilvl w:val="0"/>
          <w:numId w:val="1"/>
        </w:numPr>
        <w:jc w:val="both"/>
        <w:rPr>
          <w:rFonts w:ascii="Arial" w:hAnsi="Arial"/>
          <w:b/>
          <w:sz w:val="22"/>
          <w:szCs w:val="22"/>
        </w:rPr>
      </w:pPr>
      <w:r>
        <w:rPr>
          <w:rFonts w:ascii="Arial" w:hAnsi="Arial"/>
          <w:sz w:val="22"/>
          <w:szCs w:val="22"/>
        </w:rPr>
        <w:t>na balon katetru s RX sistemom ki mora biti sestavljan iz balonom razširljive opornice CO Cr pokrite s silicijevim karbidom in pokrite na zunanji strani z membrano iz pletenega poliuretana. Prehodni profil koronarnega stant graft mora biti premera 1,2mm in istočasno ob postavitvi stant-grafta ohraniti prvotni notranji volumen arterije. Premeri stent-grafta: od 2,5 do 5,0mm.</w:t>
      </w:r>
    </w:p>
    <w:p w:rsidR="00D935D5" w:rsidRDefault="005A23A9">
      <w:pPr>
        <w:pStyle w:val="Odstavekseznama"/>
        <w:jc w:val="both"/>
        <w:rPr>
          <w:rFonts w:ascii="Arial" w:hAnsi="Arial"/>
          <w:b/>
          <w:sz w:val="22"/>
          <w:szCs w:val="22"/>
        </w:rPr>
      </w:pPr>
      <w:r>
        <w:rPr>
          <w:rFonts w:ascii="Arial" w:hAnsi="Arial"/>
          <w:sz w:val="22"/>
          <w:szCs w:val="22"/>
        </w:rPr>
        <w:t>Za premere opornic od 2,5mm do 4mm lahko koristimo 5F kateter, za premere 4,5 in 5mm pa koristimo 6F katetre. Dolžina katetra 140mm.</w:t>
      </w:r>
      <w:r>
        <w:rPr>
          <w:rFonts w:ascii="Arial" w:hAnsi="Arial"/>
          <w:b/>
          <w:sz w:val="22"/>
          <w:szCs w:val="22"/>
        </w:rPr>
        <w:t xml:space="preserve"> </w:t>
      </w:r>
    </w:p>
    <w:p w:rsidR="00D935D5" w:rsidRDefault="00D935D5">
      <w:pPr>
        <w:jc w:val="both"/>
        <w:rPr>
          <w:rFonts w:ascii="Arial" w:hAnsi="Arial"/>
          <w:b/>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8. SKUPINA žilna uvajala  (SHEATH)</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80</w:t>
      </w:r>
      <w:r>
        <w:rPr>
          <w:rFonts w:ascii="Arial" w:hAnsi="Arial"/>
          <w:b/>
          <w:sz w:val="22"/>
          <w:szCs w:val="22"/>
        </w:rPr>
        <w:t>: Žilno uvajalo radialno</w:t>
      </w:r>
    </w:p>
    <w:p w:rsidR="00D935D5" w:rsidRDefault="005A23A9">
      <w:pPr>
        <w:pStyle w:val="Brezrazmikov"/>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jeklena žica  0,018”, 0,021” in 0,025” in mikro igla 20, 21in 22G</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4 do 7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7 in 10cm</w:t>
      </w:r>
    </w:p>
    <w:p w:rsidR="00D935D5" w:rsidRDefault="005A23A9">
      <w:pPr>
        <w:pStyle w:val="Brezrazmikov"/>
        <w:numPr>
          <w:ilvl w:val="0"/>
          <w:numId w:val="2"/>
        </w:numPr>
        <w:jc w:val="both"/>
        <w:rPr>
          <w:rFonts w:ascii="Arial" w:hAnsi="Arial"/>
          <w:sz w:val="22"/>
          <w:szCs w:val="22"/>
        </w:rPr>
      </w:pPr>
      <w:r>
        <w:rPr>
          <w:rFonts w:ascii="Arial" w:hAnsi="Arial"/>
          <w:sz w:val="22"/>
          <w:szCs w:val="22"/>
        </w:rPr>
        <w:t>valvula s prečnim prerezom.</w:t>
      </w:r>
    </w:p>
    <w:p w:rsidR="00D935D5" w:rsidRDefault="00D935D5">
      <w:pPr>
        <w:pStyle w:val="Brezrazmikov"/>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81</w:t>
      </w:r>
      <w:r>
        <w:rPr>
          <w:rFonts w:ascii="Arial" w:hAnsi="Arial"/>
          <w:b/>
          <w:sz w:val="22"/>
          <w:szCs w:val="22"/>
        </w:rPr>
        <w:t>: Žilno uvajalo radialno s hidrofilno m prevleko</w:t>
      </w:r>
    </w:p>
    <w:p w:rsidR="00D935D5" w:rsidRDefault="005A23A9">
      <w:pPr>
        <w:pStyle w:val="Odstavekseznama"/>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plastična ali jeklena žica in plastična ali jeklena žica</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5 do 6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10 in 16 in 25cm</w:t>
      </w:r>
    </w:p>
    <w:p w:rsidR="00D935D5" w:rsidRDefault="00D935D5">
      <w:pPr>
        <w:pStyle w:val="Brezrazmikov"/>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2</w:t>
      </w:r>
      <w:r>
        <w:rPr>
          <w:rFonts w:ascii="Arial" w:hAnsi="Arial"/>
          <w:b/>
          <w:sz w:val="22"/>
          <w:szCs w:val="22"/>
        </w:rPr>
        <w:t xml:space="preserve">: Žilno uvajalo radialno z zmanjšanim zunanjim lumnom  </w:t>
      </w:r>
    </w:p>
    <w:p w:rsidR="00D935D5" w:rsidRDefault="005A23A9">
      <w:pPr>
        <w:pStyle w:val="Odstavekseznama"/>
        <w:numPr>
          <w:ilvl w:val="0"/>
          <w:numId w:val="2"/>
        </w:numPr>
        <w:jc w:val="both"/>
        <w:rPr>
          <w:rFonts w:ascii="Arial" w:hAnsi="Arial"/>
          <w:sz w:val="22"/>
          <w:szCs w:val="22"/>
        </w:rPr>
      </w:pPr>
      <w:r>
        <w:rPr>
          <w:rFonts w:ascii="Arial" w:hAnsi="Arial"/>
          <w:sz w:val="22"/>
          <w:szCs w:val="22"/>
        </w:rPr>
        <w:t>zmanjšan zunanji lumen za 1F</w:t>
      </w:r>
    </w:p>
    <w:p w:rsidR="00D935D5" w:rsidRDefault="005A23A9">
      <w:pPr>
        <w:pStyle w:val="Brezrazmikov"/>
        <w:numPr>
          <w:ilvl w:val="0"/>
          <w:numId w:val="2"/>
        </w:numPr>
        <w:jc w:val="both"/>
        <w:rPr>
          <w:rFonts w:ascii="Arial" w:hAnsi="Arial"/>
          <w:sz w:val="22"/>
          <w:szCs w:val="22"/>
        </w:rPr>
      </w:pPr>
      <w:r>
        <w:rPr>
          <w:rFonts w:ascii="Arial" w:hAnsi="Arial"/>
          <w:sz w:val="22"/>
          <w:szCs w:val="22"/>
        </w:rPr>
        <w:t>hidrofilna M prevleka</w:t>
      </w:r>
    </w:p>
    <w:p w:rsidR="00D935D5" w:rsidRDefault="005A23A9">
      <w:pPr>
        <w:pStyle w:val="Brezrazmikov"/>
        <w:numPr>
          <w:ilvl w:val="0"/>
          <w:numId w:val="2"/>
        </w:numPr>
        <w:jc w:val="both"/>
        <w:rPr>
          <w:rFonts w:ascii="Arial" w:hAnsi="Arial"/>
          <w:sz w:val="22"/>
          <w:szCs w:val="22"/>
        </w:rPr>
      </w:pPr>
      <w:r>
        <w:rPr>
          <w:rFonts w:ascii="Arial" w:hAnsi="Arial"/>
          <w:sz w:val="22"/>
          <w:szCs w:val="22"/>
        </w:rPr>
        <w:lastRenderedPageBreak/>
        <w:t>dolžine 10 in 16 cm</w:t>
      </w:r>
    </w:p>
    <w:p w:rsidR="00D935D5" w:rsidRDefault="005A23A9">
      <w:pPr>
        <w:pStyle w:val="Brezrazmikov"/>
        <w:numPr>
          <w:ilvl w:val="0"/>
          <w:numId w:val="2"/>
        </w:numPr>
        <w:jc w:val="both"/>
        <w:rPr>
          <w:rFonts w:ascii="Arial" w:hAnsi="Arial"/>
          <w:sz w:val="22"/>
          <w:szCs w:val="22"/>
        </w:rPr>
      </w:pPr>
      <w:r>
        <w:rPr>
          <w:rFonts w:ascii="Arial" w:hAnsi="Arial"/>
          <w:sz w:val="22"/>
          <w:szCs w:val="22"/>
        </w:rPr>
        <w:t>5,6 in 7F notranji lumen</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uvajalo, jeklena ali plastična žica in jeklena ali plastična igla</w:t>
      </w:r>
    </w:p>
    <w:p w:rsidR="00D935D5" w:rsidRDefault="00D935D5">
      <w:pPr>
        <w:pStyle w:val="Brezrazmikov"/>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3</w:t>
      </w:r>
      <w:r>
        <w:rPr>
          <w:rFonts w:ascii="Arial" w:hAnsi="Arial"/>
          <w:b/>
          <w:sz w:val="22"/>
          <w:szCs w:val="22"/>
        </w:rPr>
        <w:t>: Žilno uvajalo femoralno</w:t>
      </w:r>
    </w:p>
    <w:p w:rsidR="00D935D5" w:rsidRDefault="005A23A9">
      <w:pPr>
        <w:pStyle w:val="Brezrazmikov"/>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valvula s prečnim prerezom</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plastična 0,038” ali jeklena žica (0,035” in 0,038”) in plastična ali jeklena igla</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4 do 11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10cm</w:t>
      </w:r>
    </w:p>
    <w:p w:rsidR="00D935D5" w:rsidRDefault="00D935D5">
      <w:pPr>
        <w:pStyle w:val="Brezrazmikov"/>
        <w:jc w:val="both"/>
        <w:rPr>
          <w:rFonts w:ascii="Arial" w:hAnsi="Arial"/>
          <w:color w:val="auto"/>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4</w:t>
      </w:r>
      <w:r>
        <w:rPr>
          <w:rFonts w:ascii="Arial" w:hAnsi="Arial"/>
          <w:b/>
          <w:sz w:val="22"/>
          <w:szCs w:val="22"/>
        </w:rPr>
        <w:t>: Žilno uvajalo femoralno II.</w:t>
      </w:r>
    </w:p>
    <w:p w:rsidR="00D935D5" w:rsidRDefault="005A23A9">
      <w:pPr>
        <w:pStyle w:val="Brezrazmikov"/>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valvula s prečnim prerezom</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plastična 0,038” ali jeklena žica (0,035” in 0,038”) in plastična ali jeklena igla</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4 do 11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10, 25cm</w:t>
      </w:r>
    </w:p>
    <w:p w:rsidR="00D935D5" w:rsidRDefault="00D935D5">
      <w:pPr>
        <w:pStyle w:val="Brezrazmikov"/>
        <w:ind w:left="720"/>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8</w:t>
      </w:r>
      <w:r w:rsidR="00270494">
        <w:rPr>
          <w:rFonts w:ascii="Arial" w:hAnsi="Arial"/>
          <w:b/>
          <w:sz w:val="22"/>
          <w:szCs w:val="22"/>
        </w:rPr>
        <w:t>5</w:t>
      </w:r>
      <w:r>
        <w:rPr>
          <w:rFonts w:ascii="Arial" w:hAnsi="Arial"/>
          <w:b/>
          <w:sz w:val="22"/>
          <w:szCs w:val="22"/>
        </w:rPr>
        <w:t>:</w:t>
      </w:r>
      <w:r>
        <w:t xml:space="preserve"> </w:t>
      </w:r>
      <w:r>
        <w:rPr>
          <w:rFonts w:ascii="Arial" w:hAnsi="Arial"/>
          <w:b/>
          <w:sz w:val="22"/>
          <w:szCs w:val="22"/>
        </w:rPr>
        <w:t>Žilno uvajalo Ansel</w:t>
      </w:r>
      <w:r>
        <w:rPr>
          <w:rFonts w:ascii="Arial" w:hAnsi="Arial"/>
          <w:sz w:val="22"/>
          <w:szCs w:val="22"/>
        </w:rPr>
        <w:t>,</w:t>
      </w:r>
    </w:p>
    <w:p w:rsidR="00D935D5" w:rsidRDefault="005A23A9">
      <w:pPr>
        <w:pStyle w:val="Odstavekseznama"/>
        <w:numPr>
          <w:ilvl w:val="0"/>
          <w:numId w:val="2"/>
        </w:numPr>
        <w:jc w:val="both"/>
        <w:rPr>
          <w:color w:val="auto"/>
        </w:rPr>
      </w:pPr>
      <w:r>
        <w:rPr>
          <w:rFonts w:ascii="Arial" w:hAnsi="Arial"/>
          <w:color w:val="auto"/>
          <w:sz w:val="22"/>
          <w:szCs w:val="22"/>
        </w:rPr>
        <w:t xml:space="preserve">fleksibilno, ojačano z nerjavečim jeklom, ki preprečuje kompresijo in ''knikanje'', s ''check-flo'' valvulo in radiopačnim markerjem, s hidrofilnim premazom, z ravno konico in konico multipurpose, dimenzije 4-6 Fr, kompatibilno z žico 0,018'' in 0,038'', dolžina 90 cm. </w:t>
      </w:r>
    </w:p>
    <w:p w:rsidR="00D935D5" w:rsidRDefault="00D935D5">
      <w:pPr>
        <w:pStyle w:val="Odstavekseznama"/>
        <w:jc w:val="both"/>
        <w:rPr>
          <w:color w:val="FF0000"/>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6</w:t>
      </w:r>
      <w:r>
        <w:rPr>
          <w:rFonts w:ascii="Arial" w:hAnsi="Arial"/>
          <w:b/>
          <w:sz w:val="22"/>
          <w:szCs w:val="22"/>
        </w:rPr>
        <w:t>:</w:t>
      </w:r>
      <w:r>
        <w:rPr>
          <w:sz w:val="22"/>
          <w:szCs w:val="22"/>
        </w:rPr>
        <w:t xml:space="preserve"> </w:t>
      </w:r>
      <w:r>
        <w:rPr>
          <w:rFonts w:ascii="Arial" w:hAnsi="Arial"/>
          <w:b/>
          <w:sz w:val="22"/>
          <w:szCs w:val="22"/>
        </w:rPr>
        <w:t>Žilno uvajalo debeline 4-6 Fr</w:t>
      </w:r>
    </w:p>
    <w:p w:rsidR="00D935D5" w:rsidRDefault="005A23A9">
      <w:pPr>
        <w:pStyle w:val="Odstavekseznama"/>
        <w:numPr>
          <w:ilvl w:val="0"/>
          <w:numId w:val="2"/>
        </w:numPr>
        <w:jc w:val="both"/>
      </w:pPr>
      <w:r>
        <w:rPr>
          <w:rFonts w:ascii="Arial" w:hAnsi="Arial"/>
          <w:sz w:val="22"/>
          <w:szCs w:val="22"/>
        </w:rPr>
        <w:t xml:space="preserve">iz polimera ojačanega s kovinsko žico, prevlečeno s hidrofobnim premazom in z gladko atravmatsko konico, ki ima na vrhu radiopačni marker. V paketu mora biti dilatator - raven in/ali ukrivljen za prehod preko bifurkacije. Notranji lumen uvajala naj bo prekrit s PTFE, kompatibilen z vodilno žico 0,035''. Dolžina uvajala 45 in 100 cm. </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7</w:t>
      </w:r>
      <w:r>
        <w:rPr>
          <w:rFonts w:ascii="Arial" w:hAnsi="Arial"/>
          <w:b/>
          <w:sz w:val="22"/>
          <w:szCs w:val="22"/>
        </w:rPr>
        <w:t>: Žilno uvajalo za večje katetre.</w:t>
      </w:r>
    </w:p>
    <w:p w:rsidR="00D935D5" w:rsidRDefault="005A23A9">
      <w:pPr>
        <w:pStyle w:val="Odstavekseznama"/>
        <w:numPr>
          <w:ilvl w:val="0"/>
          <w:numId w:val="2"/>
        </w:numPr>
        <w:jc w:val="both"/>
        <w:rPr>
          <w:rFonts w:ascii="Arial" w:hAnsi="Arial"/>
          <w:sz w:val="22"/>
          <w:szCs w:val="22"/>
        </w:rPr>
      </w:pPr>
      <w:r>
        <w:rPr>
          <w:rFonts w:ascii="Arial" w:hAnsi="Arial"/>
          <w:sz w:val="22"/>
          <w:szCs w:val="22"/>
        </w:rPr>
        <w:t>žilno uvajalo s prilagodljivo hemostatsko zaklopko, ki omogoča uvajanje večih žic ali katetrov hkrati ter radioopačno konico, hidrofilna prevleka.  Dilatator je sestavni del uvajala. Velikosti od 12F do 26 F, delovna dolžina uvajala  33 cm, notranji premer uvajala  8,7 mm pri premeru 26 Fr.</w:t>
      </w:r>
    </w:p>
    <w:p w:rsidR="00D935D5" w:rsidRDefault="00D935D5">
      <w:pPr>
        <w:rPr>
          <w:rFonts w:ascii="Arial" w:hAnsi="Arial" w:cs="Arial"/>
          <w:b/>
          <w:bCs/>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8</w:t>
      </w:r>
      <w:r>
        <w:rPr>
          <w:rFonts w:ascii="Arial" w:hAnsi="Arial"/>
          <w:b/>
          <w:sz w:val="22"/>
          <w:szCs w:val="22"/>
        </w:rPr>
        <w:t xml:space="preserve">: Žilno uvajalo za večje katetre – daljše. </w:t>
      </w:r>
    </w:p>
    <w:p w:rsidR="00D935D5" w:rsidRDefault="005A23A9">
      <w:pPr>
        <w:pStyle w:val="Odstavekseznama"/>
        <w:numPr>
          <w:ilvl w:val="0"/>
          <w:numId w:val="2"/>
        </w:numPr>
        <w:jc w:val="both"/>
        <w:rPr>
          <w:rFonts w:ascii="Arial" w:hAnsi="Arial"/>
          <w:sz w:val="22"/>
          <w:szCs w:val="22"/>
        </w:rPr>
      </w:pPr>
      <w:r>
        <w:rPr>
          <w:rFonts w:ascii="Arial" w:hAnsi="Arial"/>
          <w:sz w:val="22"/>
          <w:szCs w:val="22"/>
        </w:rPr>
        <w:t>žilno uvajalo s prilagodljivo hemostatsko zaklopko, ki omogoča uvajanje večih žic ali katetrov hkrati ter radioopačno konico, hidrofilna prevleka.  Dilatator je sestavni del uvajala. Velikost 12F , delovna dolžina uvajala  45 cm, notranji premer uvajala 4 mm in  velikosti 20 do 26 F, delovna dolžina uvajala  65 cm, notranji premer uvajala  8,7 mm pri premeru 26 Fr.</w:t>
      </w:r>
    </w:p>
    <w:p w:rsidR="00D935D5" w:rsidRDefault="00D935D5">
      <w:pPr>
        <w:jc w:val="both"/>
        <w:rPr>
          <w:rFonts w:ascii="Arial" w:hAnsi="Arial"/>
          <w:b/>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9</w:t>
      </w:r>
      <w:r>
        <w:rPr>
          <w:rFonts w:ascii="Arial" w:hAnsi="Arial"/>
          <w:b/>
          <w:sz w:val="22"/>
          <w:szCs w:val="22"/>
        </w:rPr>
        <w:t xml:space="preserve">:  Peel away žilno uvajalo. </w:t>
      </w:r>
    </w:p>
    <w:p w:rsidR="00D935D5" w:rsidRDefault="005A23A9">
      <w:pPr>
        <w:pStyle w:val="Odstavekseznama"/>
        <w:numPr>
          <w:ilvl w:val="0"/>
          <w:numId w:val="2"/>
        </w:numPr>
        <w:jc w:val="both"/>
        <w:rPr>
          <w:rFonts w:ascii="Arial" w:hAnsi="Arial"/>
          <w:sz w:val="22"/>
          <w:szCs w:val="22"/>
        </w:rPr>
      </w:pPr>
      <w:r>
        <w:rPr>
          <w:rFonts w:ascii="Arial" w:hAnsi="Arial"/>
          <w:sz w:val="22"/>
          <w:szCs w:val="22"/>
        </w:rPr>
        <w:t>Peel away žilno uvajalo od 6-18F, dolžine 15,5cm.</w:t>
      </w:r>
    </w:p>
    <w:p w:rsidR="00D935D5" w:rsidRDefault="00D935D5">
      <w:pPr>
        <w:jc w:val="both"/>
        <w:rPr>
          <w:rFonts w:ascii="Arial" w:hAnsi="Arial"/>
          <w:b/>
          <w:sz w:val="22"/>
          <w:szCs w:val="22"/>
        </w:rPr>
      </w:pPr>
    </w:p>
    <w:p w:rsidR="00D935D5" w:rsidRDefault="005A23A9">
      <w:pPr>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90</w:t>
      </w:r>
      <w:r>
        <w:rPr>
          <w:rFonts w:ascii="Arial" w:hAnsi="Arial"/>
          <w:b/>
          <w:sz w:val="22"/>
          <w:szCs w:val="22"/>
        </w:rPr>
        <w:t xml:space="preserve">: Peel away žilno uvajalo za velike katetre. </w:t>
      </w:r>
    </w:p>
    <w:p w:rsidR="00D935D5" w:rsidRDefault="005A23A9">
      <w:pPr>
        <w:pStyle w:val="Odstavekseznama"/>
        <w:numPr>
          <w:ilvl w:val="0"/>
          <w:numId w:val="2"/>
        </w:numPr>
        <w:jc w:val="both"/>
        <w:rPr>
          <w:rFonts w:ascii="Arial" w:hAnsi="Arial"/>
          <w:sz w:val="22"/>
          <w:szCs w:val="22"/>
        </w:rPr>
      </w:pPr>
      <w:r>
        <w:rPr>
          <w:rFonts w:ascii="Arial" w:hAnsi="Arial"/>
          <w:sz w:val="22"/>
          <w:szCs w:val="22"/>
        </w:rPr>
        <w:t>Peel away žilno uvajalo od 20-26F, dolžine 13cm</w:t>
      </w:r>
    </w:p>
    <w:p w:rsidR="00D935D5" w:rsidRDefault="00D935D5">
      <w:pPr>
        <w:pStyle w:val="Brezrazmikov"/>
        <w:ind w:right="66"/>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9. SKUPINA - ŽILNA ZAPIRALA</w:t>
      </w:r>
    </w:p>
    <w:p w:rsidR="00D935D5" w:rsidRDefault="00D935D5">
      <w:pPr>
        <w:jc w:val="both"/>
        <w:rPr>
          <w:b/>
          <w:highlight w:val="yellow"/>
        </w:rPr>
      </w:pPr>
    </w:p>
    <w:p w:rsidR="00D935D5" w:rsidRDefault="005A23A9">
      <w:pPr>
        <w:ind w:right="66"/>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91</w:t>
      </w:r>
      <w:r>
        <w:rPr>
          <w:rFonts w:ascii="Arial" w:hAnsi="Arial"/>
          <w:b/>
          <w:sz w:val="22"/>
          <w:szCs w:val="22"/>
        </w:rPr>
        <w:t xml:space="preserve">: Femoralno žilno zapiralo </w:t>
      </w:r>
    </w:p>
    <w:p w:rsidR="00D935D5" w:rsidRDefault="005A23A9">
      <w:pPr>
        <w:pStyle w:val="Odstavekseznama"/>
        <w:numPr>
          <w:ilvl w:val="0"/>
          <w:numId w:val="2"/>
        </w:numPr>
        <w:ind w:right="66"/>
        <w:jc w:val="both"/>
        <w:rPr>
          <w:rFonts w:ascii="Arial" w:hAnsi="Arial"/>
          <w:sz w:val="22"/>
          <w:szCs w:val="22"/>
        </w:rPr>
      </w:pPr>
      <w:r>
        <w:rPr>
          <w:rFonts w:ascii="Arial" w:hAnsi="Arial"/>
          <w:sz w:val="22"/>
          <w:szCs w:val="22"/>
        </w:rPr>
        <w:t>Sistem za zaprtje femoralne arterije velikosti 6 Fr in 8 Fr. Sistem mora vsebovati uvajalo, razgradljivo sidro za v notranjost arterije in kolagen za kanal ob arteriji.</w:t>
      </w:r>
    </w:p>
    <w:p w:rsidR="00D935D5" w:rsidRDefault="005A23A9">
      <w:pPr>
        <w:pStyle w:val="Brezrazmikov"/>
        <w:jc w:val="both"/>
        <w:rPr>
          <w:rFonts w:ascii="Arial" w:hAnsi="Arial"/>
          <w:b/>
          <w:bCs/>
          <w:color w:val="auto"/>
          <w:sz w:val="22"/>
          <w:szCs w:val="22"/>
        </w:rPr>
      </w:pPr>
      <w:r>
        <w:rPr>
          <w:rFonts w:ascii="Arial" w:hAnsi="Arial"/>
          <w:b/>
          <w:bCs/>
          <w:color w:val="auto"/>
          <w:sz w:val="22"/>
          <w:szCs w:val="22"/>
        </w:rPr>
        <w:lastRenderedPageBreak/>
        <w:t>Zap. št. 9</w:t>
      </w:r>
      <w:r w:rsidR="00270494">
        <w:rPr>
          <w:rFonts w:ascii="Arial" w:hAnsi="Arial"/>
          <w:b/>
          <w:bCs/>
          <w:color w:val="auto"/>
          <w:sz w:val="22"/>
          <w:szCs w:val="22"/>
        </w:rPr>
        <w:t>2</w:t>
      </w:r>
      <w:r>
        <w:rPr>
          <w:rFonts w:ascii="Arial" w:hAnsi="Arial"/>
          <w:b/>
          <w:bCs/>
          <w:color w:val="auto"/>
          <w:sz w:val="22"/>
          <w:szCs w:val="22"/>
        </w:rPr>
        <w:t>: Radialno žilno zapiralo I</w:t>
      </w:r>
    </w:p>
    <w:p w:rsidR="00D935D5" w:rsidRDefault="005A23A9">
      <w:pPr>
        <w:pStyle w:val="Odstavekseznama"/>
        <w:numPr>
          <w:ilvl w:val="0"/>
          <w:numId w:val="2"/>
        </w:numPr>
        <w:jc w:val="both"/>
        <w:rPr>
          <w:rFonts w:ascii="Arial" w:hAnsi="Arial" w:cs="Arial"/>
          <w:sz w:val="22"/>
          <w:szCs w:val="22"/>
          <w:lang w:val="en-US"/>
        </w:rPr>
      </w:pPr>
      <w:r>
        <w:rPr>
          <w:rFonts w:ascii="Arial" w:hAnsi="Arial" w:cs="Arial"/>
          <w:sz w:val="22"/>
          <w:szCs w:val="22"/>
        </w:rPr>
        <w:t xml:space="preserve">set za kompresijsko hemostazo po punkciji radialne arterije, </w:t>
      </w:r>
      <w:r>
        <w:rPr>
          <w:rFonts w:ascii="Arial" w:hAnsi="Arial" w:cs="Arial"/>
          <w:sz w:val="22"/>
          <w:szCs w:val="22"/>
          <w:lang w:val="en-US"/>
        </w:rPr>
        <w:t xml:space="preserve">princip inflacije zrak z brizgo, </w:t>
      </w:r>
      <w:r>
        <w:rPr>
          <w:rFonts w:ascii="Arial" w:hAnsi="Arial" w:cs="Arial"/>
          <w:sz w:val="22"/>
          <w:szCs w:val="22"/>
        </w:rPr>
        <w:t xml:space="preserve">prozorne strukture, da omogoči vizualni nadzor in selektivno kompresijo na vbodnem mestu  radialne arterije.  </w:t>
      </w:r>
      <w:r>
        <w:rPr>
          <w:rFonts w:ascii="Arial" w:hAnsi="Arial" w:cs="Arial"/>
          <w:sz w:val="22"/>
          <w:szCs w:val="22"/>
          <w:lang w:val="en-US"/>
        </w:rPr>
        <w:t>Sistem mora  omogočati</w:t>
      </w:r>
      <w:r>
        <w:rPr>
          <w:rFonts w:ascii="Arial" w:hAnsi="Arial" w:cs="Arial"/>
          <w:sz w:val="22"/>
          <w:szCs w:val="22"/>
        </w:rPr>
        <w:t xml:space="preserve"> jasno vidljivost vbodnega mesta,  ter natančno regulacijo pritiska na vbodno mesto in dobro prilagajanje, enostavno rokovanje, set vsebuje marker za nastavitev na vbodno mesto, nastavitev pritiska je  natančno nastavljiva v skladu z Barbeau testom, sistem se </w:t>
      </w:r>
      <w:r>
        <w:rPr>
          <w:rFonts w:ascii="Arial" w:hAnsi="Arial" w:cs="Arial"/>
          <w:sz w:val="22"/>
          <w:szCs w:val="22"/>
          <w:lang w:val="en-US"/>
        </w:rPr>
        <w:t xml:space="preserve">mora </w:t>
      </w:r>
      <w:r>
        <w:rPr>
          <w:rFonts w:ascii="Arial" w:hAnsi="Arial" w:cs="Arial"/>
          <w:sz w:val="22"/>
          <w:szCs w:val="22"/>
        </w:rPr>
        <w:t>stabilno prileg</w:t>
      </w:r>
      <w:r>
        <w:rPr>
          <w:rFonts w:ascii="Arial" w:hAnsi="Arial" w:cs="Arial"/>
          <w:sz w:val="22"/>
          <w:szCs w:val="22"/>
          <w:lang w:val="en-US"/>
        </w:rPr>
        <w:t>ti</w:t>
      </w:r>
      <w:r>
        <w:rPr>
          <w:rFonts w:ascii="Arial" w:hAnsi="Arial" w:cs="Arial"/>
          <w:sz w:val="22"/>
          <w:szCs w:val="22"/>
        </w:rPr>
        <w:t xml:space="preserve"> na podlaht.</w:t>
      </w:r>
    </w:p>
    <w:p w:rsidR="00D935D5" w:rsidRDefault="00D935D5">
      <w:pPr>
        <w:pStyle w:val="Brezrazmikov"/>
        <w:jc w:val="both"/>
        <w:rPr>
          <w:rFonts w:ascii="Arial" w:hAnsi="Arial"/>
          <w:sz w:val="22"/>
          <w:szCs w:val="22"/>
        </w:rPr>
      </w:pPr>
    </w:p>
    <w:p w:rsidR="00D935D5" w:rsidRDefault="005A23A9">
      <w:pPr>
        <w:pStyle w:val="Brezrazmikov"/>
        <w:jc w:val="both"/>
        <w:rPr>
          <w:rFonts w:ascii="Arial" w:hAnsi="Arial"/>
          <w:b/>
          <w:bCs/>
          <w:sz w:val="22"/>
          <w:szCs w:val="22"/>
        </w:rPr>
      </w:pPr>
      <w:r>
        <w:rPr>
          <w:rFonts w:ascii="Arial" w:hAnsi="Arial"/>
          <w:b/>
          <w:bCs/>
          <w:sz w:val="22"/>
          <w:szCs w:val="22"/>
        </w:rPr>
        <w:t>Zap. št. 9</w:t>
      </w:r>
      <w:r w:rsidR="00270494">
        <w:rPr>
          <w:rFonts w:ascii="Arial" w:hAnsi="Arial"/>
          <w:b/>
          <w:bCs/>
          <w:sz w:val="22"/>
          <w:szCs w:val="22"/>
        </w:rPr>
        <w:t>3</w:t>
      </w:r>
      <w:r>
        <w:rPr>
          <w:rFonts w:ascii="Arial" w:hAnsi="Arial"/>
          <w:b/>
          <w:bCs/>
          <w:sz w:val="22"/>
          <w:szCs w:val="22"/>
        </w:rPr>
        <w:t>: Radialno žilno zapiralo II</w:t>
      </w:r>
    </w:p>
    <w:p w:rsidR="00D935D5" w:rsidRDefault="005A23A9">
      <w:pPr>
        <w:pStyle w:val="Brezrazmikov"/>
        <w:numPr>
          <w:ilvl w:val="0"/>
          <w:numId w:val="2"/>
        </w:numPr>
        <w:jc w:val="both"/>
      </w:pPr>
      <w:r>
        <w:rPr>
          <w:rFonts w:ascii="Arial" w:hAnsi="Arial"/>
          <w:sz w:val="22"/>
          <w:szCs w:val="22"/>
        </w:rPr>
        <w:t>Zunanje kompresijsko radialno zapiralo. Marker za žilo. Možnost natančnega linearnega – zveznega nadzora nad jakostjo kompresije za omogočanje pretočne (neokluzivne) hemostaze. Zaželjeno v več dimenzijah.</w:t>
      </w:r>
    </w:p>
    <w:p w:rsidR="00D935D5" w:rsidRDefault="00D935D5">
      <w:pPr>
        <w:pStyle w:val="Brezrazmikov"/>
        <w:ind w:left="720"/>
        <w:jc w:val="both"/>
      </w:pPr>
    </w:p>
    <w:p w:rsidR="00D935D5" w:rsidRDefault="005A23A9">
      <w:pPr>
        <w:ind w:right="66"/>
        <w:jc w:val="both"/>
        <w:rPr>
          <w:rFonts w:ascii="Arial" w:hAnsi="Arial"/>
          <w:b/>
          <w:sz w:val="22"/>
          <w:szCs w:val="22"/>
        </w:rPr>
      </w:pPr>
      <w:r>
        <w:rPr>
          <w:rFonts w:ascii="Arial" w:hAnsi="Arial"/>
          <w:b/>
          <w:sz w:val="22"/>
          <w:szCs w:val="22"/>
        </w:rPr>
        <w:t>Zap. št. 9</w:t>
      </w:r>
      <w:r w:rsidR="00270494">
        <w:rPr>
          <w:rFonts w:ascii="Arial" w:hAnsi="Arial"/>
          <w:b/>
          <w:sz w:val="22"/>
          <w:szCs w:val="22"/>
        </w:rPr>
        <w:t>4</w:t>
      </w:r>
      <w:r>
        <w:rPr>
          <w:rFonts w:ascii="Arial" w:hAnsi="Arial"/>
          <w:b/>
          <w:sz w:val="22"/>
          <w:szCs w:val="22"/>
        </w:rPr>
        <w:t>: Femoralno žilno zapiralo – šivalno</w:t>
      </w:r>
    </w:p>
    <w:p w:rsidR="00D935D5" w:rsidRDefault="005A23A9">
      <w:pPr>
        <w:pStyle w:val="Odstavekseznama"/>
        <w:numPr>
          <w:ilvl w:val="0"/>
          <w:numId w:val="2"/>
        </w:numPr>
        <w:jc w:val="both"/>
        <w:rPr>
          <w:rFonts w:ascii="Arial" w:hAnsi="Arial"/>
          <w:bCs/>
          <w:sz w:val="22"/>
          <w:szCs w:val="22"/>
          <w:lang w:eastAsia="sl-SI"/>
        </w:rPr>
      </w:pPr>
      <w:r>
        <w:rPr>
          <w:rFonts w:ascii="Arial" w:hAnsi="Arial"/>
          <w:bCs/>
          <w:sz w:val="22"/>
          <w:szCs w:val="22"/>
          <w:lang w:eastAsia="sl-SI"/>
        </w:rPr>
        <w:t>Sistem za zašitje vbodnega mesta v arteriji s šivom iz polipropilena - vbodno mesto 5-8 Fr. Sistem ima prednastavljen vozel in porivalo za zategnitev vozla, sistem ima integrirano rezanje nitk.</w:t>
      </w:r>
    </w:p>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10. SKUPINA  -  MIKROKATETERI</w:t>
      </w:r>
    </w:p>
    <w:p w:rsidR="00D935D5" w:rsidRDefault="00D935D5">
      <w:pPr>
        <w:jc w:val="both"/>
        <w:rPr>
          <w:rFonts w:ascii="Arial" w:hAnsi="Arial"/>
          <w:b/>
          <w:bCs/>
          <w:sz w:val="30"/>
          <w:szCs w:val="30"/>
          <w:u w:val="single"/>
        </w:rPr>
      </w:pPr>
    </w:p>
    <w:p w:rsidR="00D935D5" w:rsidRDefault="005A23A9">
      <w:pPr>
        <w:jc w:val="both"/>
        <w:rPr>
          <w:rFonts w:ascii="Arial" w:hAnsi="Arial"/>
          <w:sz w:val="22"/>
          <w:szCs w:val="22"/>
        </w:rPr>
      </w:pPr>
      <w:r>
        <w:rPr>
          <w:rFonts w:ascii="Arial" w:hAnsi="Arial"/>
          <w:b/>
          <w:bCs/>
          <w:sz w:val="22"/>
          <w:szCs w:val="22"/>
        </w:rPr>
        <w:t>Zap. št. 9</w:t>
      </w:r>
      <w:r w:rsidR="00270494">
        <w:rPr>
          <w:rFonts w:ascii="Arial" w:hAnsi="Arial"/>
          <w:b/>
          <w:bCs/>
          <w:sz w:val="22"/>
          <w:szCs w:val="22"/>
        </w:rPr>
        <w:t>5</w:t>
      </w:r>
      <w:r>
        <w:rPr>
          <w:rFonts w:ascii="Arial" w:hAnsi="Arial"/>
          <w:b/>
          <w:bCs/>
          <w:sz w:val="22"/>
          <w:szCs w:val="22"/>
        </w:rPr>
        <w:t>: Mikrokateter za PTCA, primeren tudi za mikrokanale in tortuozne žile</w:t>
      </w:r>
      <w:r>
        <w:rPr>
          <w:rFonts w:ascii="Arial" w:hAnsi="Arial"/>
          <w:sz w:val="22"/>
          <w:szCs w:val="22"/>
        </w:rPr>
        <w:t xml:space="preserve"> </w:t>
      </w:r>
    </w:p>
    <w:p w:rsidR="00D935D5" w:rsidRDefault="005A23A9">
      <w:pPr>
        <w:pStyle w:val="Odstavekseznama"/>
        <w:numPr>
          <w:ilvl w:val="0"/>
          <w:numId w:val="2"/>
        </w:numPr>
        <w:jc w:val="both"/>
      </w:pPr>
      <w:r>
        <w:rPr>
          <w:rFonts w:ascii="Arial" w:hAnsi="Arial"/>
          <w:sz w:val="22"/>
          <w:szCs w:val="22"/>
        </w:rPr>
        <w:t xml:space="preserve">kompatibilen z žico 0,014''. Mikrokateter ima nizek profil, crossing profil 1,9 Fr, fleksibilno konico, zoženo na 0,48 mm (0,019''), ojačano s tungstenom, hidrofilno prevleko v dolžini najmanj 70 cm in lumen prekrit s PTFE. Shaft je ojačan in odporen na prepogibanje ter distalno zožen (zunanji premer shafta je proksimalno 2,6 Fr, distalno 1,9 Fr. Notranji premer konice 0.016'' in shafta 0.022˝. Dolžine 135 cm in 150 cm. </w:t>
      </w:r>
    </w:p>
    <w:p w:rsidR="00D935D5" w:rsidRDefault="00D935D5">
      <w:pPr>
        <w:jc w:val="both"/>
        <w:rPr>
          <w:rFonts w:ascii="Arial" w:hAnsi="Arial"/>
          <w:sz w:val="22"/>
          <w:szCs w:val="22"/>
        </w:rPr>
      </w:pPr>
    </w:p>
    <w:p w:rsidR="00D935D5" w:rsidRDefault="005A23A9">
      <w:pPr>
        <w:jc w:val="both"/>
        <w:rPr>
          <w:rFonts w:ascii="Arial" w:hAnsi="Arial"/>
          <w:b/>
          <w:bCs/>
          <w:sz w:val="22"/>
          <w:szCs w:val="22"/>
          <w:lang w:eastAsia="sl-SI"/>
        </w:rPr>
      </w:pPr>
      <w:r>
        <w:rPr>
          <w:rFonts w:ascii="Arial" w:hAnsi="Arial"/>
          <w:b/>
          <w:bCs/>
          <w:sz w:val="22"/>
          <w:szCs w:val="22"/>
          <w:lang w:eastAsia="sl-SI"/>
        </w:rPr>
        <w:t>Zap. št. 9</w:t>
      </w:r>
      <w:r w:rsidR="00270494">
        <w:rPr>
          <w:rFonts w:ascii="Arial" w:hAnsi="Arial"/>
          <w:b/>
          <w:bCs/>
          <w:sz w:val="22"/>
          <w:szCs w:val="22"/>
          <w:lang w:eastAsia="sl-SI"/>
        </w:rPr>
        <w:t>6</w:t>
      </w:r>
      <w:r>
        <w:rPr>
          <w:rFonts w:ascii="Arial" w:hAnsi="Arial"/>
          <w:b/>
          <w:bCs/>
          <w:sz w:val="22"/>
          <w:szCs w:val="22"/>
          <w:lang w:eastAsia="sl-SI"/>
        </w:rPr>
        <w:t>: Mikrokateter za CTO</w:t>
      </w:r>
    </w:p>
    <w:p w:rsidR="00D935D5" w:rsidRDefault="005A23A9">
      <w:pPr>
        <w:pStyle w:val="Odstavekseznama"/>
        <w:numPr>
          <w:ilvl w:val="0"/>
          <w:numId w:val="2"/>
        </w:numPr>
        <w:jc w:val="both"/>
        <w:rPr>
          <w:rFonts w:ascii="Arial" w:hAnsi="Arial"/>
          <w:bCs/>
          <w:sz w:val="22"/>
          <w:szCs w:val="22"/>
          <w:lang w:eastAsia="sl-SI"/>
        </w:rPr>
      </w:pPr>
      <w:r>
        <w:rPr>
          <w:rFonts w:ascii="Arial" w:hAnsi="Arial"/>
          <w:bCs/>
          <w:sz w:val="22"/>
          <w:szCs w:val="22"/>
          <w:lang w:eastAsia="sl-SI"/>
        </w:rPr>
        <w:t xml:space="preserve">hibriden, s tungsten ojačitvijo, spiralna zaščita proti pregibanju (kink resistance). Zunanja hidrofilna prevleka, lumen prekrit s PTFE slojem, mehka ošiljena konica, dobra vidljivost v predelu lezije. Uporabne dolžine 135 cm in 150 cm, notranji premer vrha 0.015" in shafta 0.018". Zunanji premer konice 1,3 Fr, zunanji premer katetra proksimalno 2,8 Fr in distalno 2,6 Fr. Kompatibilen z žico 0,014". </w:t>
      </w:r>
    </w:p>
    <w:p w:rsidR="00D935D5" w:rsidRDefault="00D935D5">
      <w:pPr>
        <w:jc w:val="both"/>
        <w:rPr>
          <w:rFonts w:ascii="Arial" w:hAnsi="Arial"/>
          <w:bCs/>
          <w:sz w:val="22"/>
          <w:szCs w:val="22"/>
          <w:lang w:eastAsia="sl-SI"/>
        </w:rPr>
      </w:pPr>
    </w:p>
    <w:p w:rsidR="00D935D5" w:rsidRDefault="005A23A9">
      <w:pPr>
        <w:jc w:val="both"/>
        <w:rPr>
          <w:rFonts w:ascii="Arial" w:hAnsi="Arial"/>
          <w:bCs/>
          <w:sz w:val="22"/>
          <w:szCs w:val="22"/>
          <w:lang w:eastAsia="sl-SI"/>
        </w:rPr>
      </w:pPr>
      <w:r>
        <w:rPr>
          <w:rFonts w:ascii="Arial" w:hAnsi="Arial"/>
          <w:b/>
          <w:bCs/>
          <w:sz w:val="22"/>
          <w:szCs w:val="22"/>
          <w:lang w:eastAsia="sl-SI"/>
        </w:rPr>
        <w:t>Zap št. 9</w:t>
      </w:r>
      <w:r w:rsidR="00270494">
        <w:rPr>
          <w:rFonts w:ascii="Arial" w:hAnsi="Arial"/>
          <w:b/>
          <w:bCs/>
          <w:sz w:val="22"/>
          <w:szCs w:val="22"/>
          <w:lang w:eastAsia="sl-SI"/>
        </w:rPr>
        <w:t>7</w:t>
      </w:r>
      <w:r>
        <w:rPr>
          <w:rFonts w:ascii="Arial" w:hAnsi="Arial"/>
          <w:b/>
          <w:bCs/>
          <w:sz w:val="22"/>
          <w:szCs w:val="22"/>
          <w:lang w:eastAsia="sl-SI"/>
        </w:rPr>
        <w:t>: Mikrokateter za mikrokanale in tortuozne žile</w:t>
      </w:r>
    </w:p>
    <w:p w:rsidR="00D935D5" w:rsidRDefault="005A23A9">
      <w:pPr>
        <w:pStyle w:val="Odstavekseznama"/>
        <w:numPr>
          <w:ilvl w:val="0"/>
          <w:numId w:val="2"/>
        </w:numPr>
        <w:jc w:val="both"/>
      </w:pPr>
      <w:r>
        <w:rPr>
          <w:rFonts w:ascii="Arial" w:hAnsi="Arial"/>
          <w:bCs/>
          <w:sz w:val="22"/>
          <w:szCs w:val="22"/>
          <w:lang w:eastAsia="sl-SI"/>
        </w:rPr>
        <w:t xml:space="preserve">kompatibilen z žico 0,0014''. Crossing profile 2,2F, fleksibilna radiopačna konica ojačana s tungstenom, zoženo na 1,6F, hidrofilna prevleka v dolžini 60mm, lumen, prekrit s PTFE do vrha katetra. Zunanji premer vrha proksimalno 2,9F, distalno 1,6F. Notranji premer konice 0,015''.Dolžine 135 in 150cm. </w:t>
      </w:r>
    </w:p>
    <w:p w:rsidR="00D935D5" w:rsidRDefault="00D935D5">
      <w:pPr>
        <w:jc w:val="both"/>
        <w:rPr>
          <w:rFonts w:ascii="Arial" w:hAnsi="Arial"/>
          <w:sz w:val="22"/>
          <w:szCs w:val="22"/>
        </w:rPr>
      </w:pPr>
    </w:p>
    <w:p w:rsidR="00D935D5" w:rsidRDefault="005A23A9">
      <w:pPr>
        <w:pStyle w:val="Brezrazmikov"/>
        <w:jc w:val="both"/>
        <w:rPr>
          <w:rFonts w:ascii="Arial" w:eastAsia="Times New Roman" w:hAnsi="Arial" w:cs="Times New Roman"/>
          <w:bCs/>
          <w:sz w:val="22"/>
          <w:szCs w:val="22"/>
          <w:lang w:eastAsia="sl-SI"/>
        </w:rPr>
      </w:pPr>
      <w:r>
        <w:rPr>
          <w:rFonts w:ascii="Arial" w:eastAsia="Times New Roman" w:hAnsi="Arial" w:cs="Times New Roman"/>
          <w:b/>
          <w:bCs/>
          <w:sz w:val="22"/>
          <w:szCs w:val="22"/>
          <w:lang w:eastAsia="sl-SI"/>
        </w:rPr>
        <w:t>Zap. št. 9</w:t>
      </w:r>
      <w:r w:rsidR="00270494">
        <w:rPr>
          <w:rFonts w:ascii="Arial" w:eastAsia="Times New Roman" w:hAnsi="Arial" w:cs="Times New Roman"/>
          <w:b/>
          <w:bCs/>
          <w:sz w:val="22"/>
          <w:szCs w:val="22"/>
          <w:lang w:eastAsia="sl-SI"/>
        </w:rPr>
        <w:t>8</w:t>
      </w:r>
      <w:r>
        <w:rPr>
          <w:rFonts w:ascii="Arial" w:eastAsia="Times New Roman" w:hAnsi="Arial" w:cs="Times New Roman"/>
          <w:b/>
          <w:bCs/>
          <w:sz w:val="22"/>
          <w:szCs w:val="22"/>
          <w:lang w:eastAsia="sl-SI"/>
        </w:rPr>
        <w:t>: Mikrokateter z dodano 2cm zunanjo nylonsko spiralo</w:t>
      </w:r>
    </w:p>
    <w:p w:rsidR="00D935D5" w:rsidRDefault="005A23A9">
      <w:pPr>
        <w:pStyle w:val="Brezrazmikov"/>
        <w:numPr>
          <w:ilvl w:val="0"/>
          <w:numId w:val="2"/>
        </w:numPr>
        <w:jc w:val="both"/>
        <w:rPr>
          <w:rFonts w:ascii="Arial" w:hAnsi="Arial" w:cs="Times New Roman"/>
          <w:b/>
          <w:sz w:val="22"/>
          <w:szCs w:val="22"/>
        </w:rPr>
      </w:pPr>
      <w:r>
        <w:rPr>
          <w:rFonts w:ascii="Arial" w:eastAsia="Times New Roman" w:hAnsi="Arial" w:cs="Times New Roman"/>
          <w:bCs/>
          <w:sz w:val="22"/>
          <w:szCs w:val="22"/>
          <w:lang w:eastAsia="sl-SI"/>
        </w:rPr>
        <w:t>za uporabo pri antegradnih CTO posegih in močno kalciniranih lezijah, za napredovalo rotacijo preko koronarne žice 0,014. PTFE prevleka po celotni dolžini.''</w:t>
      </w:r>
      <w:r>
        <w:rPr>
          <w:rFonts w:ascii="Arial" w:hAnsi="Arial" w:cs="Times New Roman"/>
          <w:bCs/>
          <w:sz w:val="22"/>
          <w:szCs w:val="22"/>
        </w:rPr>
        <w:t xml:space="preserve"> </w:t>
      </w:r>
    </w:p>
    <w:p w:rsidR="00D935D5" w:rsidRDefault="00D935D5">
      <w:pPr>
        <w:pStyle w:val="Brezrazmikov"/>
        <w:jc w:val="both"/>
        <w:rPr>
          <w:rFonts w:ascii="Arial" w:hAnsi="Arial" w:cs="Times New Roman"/>
          <w:sz w:val="22"/>
          <w:szCs w:val="22"/>
        </w:rPr>
      </w:pPr>
    </w:p>
    <w:p w:rsidR="00D935D5" w:rsidRDefault="005A23A9">
      <w:pPr>
        <w:pStyle w:val="Brezrazmikov"/>
        <w:jc w:val="both"/>
        <w:rPr>
          <w:rFonts w:ascii="Arial" w:hAnsi="Arial"/>
          <w:b/>
          <w:bCs/>
          <w:sz w:val="22"/>
          <w:szCs w:val="22"/>
        </w:rPr>
      </w:pPr>
      <w:r>
        <w:rPr>
          <w:rFonts w:ascii="Arial" w:hAnsi="Arial"/>
          <w:b/>
          <w:bCs/>
          <w:sz w:val="22"/>
          <w:szCs w:val="22"/>
        </w:rPr>
        <w:t>Zap. št. 9</w:t>
      </w:r>
      <w:r w:rsidR="00270494">
        <w:rPr>
          <w:rFonts w:ascii="Arial" w:hAnsi="Arial"/>
          <w:b/>
          <w:bCs/>
          <w:sz w:val="22"/>
          <w:szCs w:val="22"/>
        </w:rPr>
        <w:t>9</w:t>
      </w:r>
      <w:r>
        <w:rPr>
          <w:rFonts w:ascii="Arial" w:hAnsi="Arial"/>
          <w:b/>
          <w:bCs/>
          <w:sz w:val="22"/>
          <w:szCs w:val="22"/>
        </w:rPr>
        <w:t xml:space="preserve">: Dvolumenski mikrokateter </w:t>
      </w:r>
    </w:p>
    <w:p w:rsidR="00D935D5" w:rsidRDefault="005A23A9">
      <w:pPr>
        <w:pStyle w:val="Brezrazmikov"/>
        <w:numPr>
          <w:ilvl w:val="0"/>
          <w:numId w:val="2"/>
        </w:numPr>
        <w:jc w:val="both"/>
        <w:rPr>
          <w:rFonts w:ascii="Arial" w:hAnsi="Arial"/>
          <w:sz w:val="22"/>
          <w:szCs w:val="22"/>
        </w:rPr>
      </w:pPr>
      <w:r>
        <w:rPr>
          <w:rFonts w:ascii="Arial" w:hAnsi="Arial"/>
          <w:sz w:val="22"/>
          <w:szCs w:val="22"/>
        </w:rPr>
        <w:t>Hidrofilna prevleka. Efektivna uporabna dolžina med 140 ali 150 cm. Ima 2 lumna za žico 0,014” za izvajanje kompleksih posegov in dostopa do stranske veje (1x OTW in 1x RX) Premer konice 1,5F, premer distalnega shafta 2,5Fx3,3F.</w:t>
      </w:r>
    </w:p>
    <w:p w:rsidR="00D935D5" w:rsidRDefault="00D935D5">
      <w:pPr>
        <w:pStyle w:val="Brezrazmikov"/>
        <w:jc w:val="both"/>
        <w:rPr>
          <w:rFonts w:ascii="Arial" w:hAnsi="Arial"/>
          <w:sz w:val="22"/>
          <w:szCs w:val="22"/>
        </w:rPr>
      </w:pPr>
    </w:p>
    <w:p w:rsidR="00D935D5" w:rsidRDefault="005A23A9">
      <w:pPr>
        <w:pStyle w:val="Brezrazmikov"/>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100</w:t>
      </w:r>
      <w:r>
        <w:rPr>
          <w:rFonts w:ascii="Arial" w:hAnsi="Arial"/>
          <w:b/>
          <w:sz w:val="22"/>
          <w:szCs w:val="22"/>
        </w:rPr>
        <w:t xml:space="preserve">: Dvolumenski mikrokateter z dvojnim izhodom </w:t>
      </w:r>
    </w:p>
    <w:p w:rsidR="00D935D5" w:rsidRDefault="005A23A9">
      <w:pPr>
        <w:pStyle w:val="Brezrazmikov"/>
        <w:numPr>
          <w:ilvl w:val="0"/>
          <w:numId w:val="2"/>
        </w:numPr>
        <w:jc w:val="both"/>
        <w:rPr>
          <w:rFonts w:ascii="Arial" w:hAnsi="Arial"/>
          <w:sz w:val="22"/>
          <w:szCs w:val="22"/>
        </w:rPr>
      </w:pPr>
      <w:r>
        <w:rPr>
          <w:rFonts w:ascii="Arial" w:hAnsi="Arial"/>
          <w:sz w:val="22"/>
          <w:szCs w:val="22"/>
        </w:rPr>
        <w:t xml:space="preserve">OTW žice  za 180 stopinj. Hidrofilna prevleka. Efektivna uporabna dolžina 140 ali 145 cm. Ima 2 lumna za žico 0,014” za izvajanje kompleksih posegov in dostopa do stranske veje, OTW žica ima dva izhoda razlike 180 stopinj (1x OTW in 1x RX). </w:t>
      </w:r>
    </w:p>
    <w:p w:rsidR="00D935D5" w:rsidRDefault="00D935D5">
      <w:pPr>
        <w:pStyle w:val="Brezrazmikov"/>
        <w:jc w:val="both"/>
        <w:rPr>
          <w:rFonts w:ascii="Arial" w:hAnsi="Arial"/>
          <w:sz w:val="22"/>
          <w:szCs w:val="22"/>
        </w:rPr>
      </w:pPr>
    </w:p>
    <w:p w:rsidR="00D935D5" w:rsidRDefault="005A23A9">
      <w:pPr>
        <w:pStyle w:val="Brezrazmikov"/>
        <w:jc w:val="both"/>
        <w:rPr>
          <w:rFonts w:ascii="Arial" w:hAnsi="Arial" w:cs="Times New Roman"/>
          <w:sz w:val="22"/>
          <w:szCs w:val="22"/>
        </w:rPr>
      </w:pPr>
      <w:r>
        <w:rPr>
          <w:rFonts w:ascii="Arial" w:hAnsi="Arial" w:cs="Times New Roman"/>
          <w:b/>
          <w:bCs/>
          <w:sz w:val="22"/>
          <w:szCs w:val="22"/>
        </w:rPr>
        <w:t xml:space="preserve">Zap. št. </w:t>
      </w:r>
      <w:r w:rsidR="00270494">
        <w:rPr>
          <w:rFonts w:ascii="Arial" w:hAnsi="Arial" w:cs="Times New Roman"/>
          <w:b/>
          <w:bCs/>
          <w:sz w:val="22"/>
          <w:szCs w:val="22"/>
        </w:rPr>
        <w:t>101</w:t>
      </w:r>
      <w:r>
        <w:rPr>
          <w:rFonts w:ascii="Arial" w:hAnsi="Arial" w:cs="Times New Roman"/>
          <w:b/>
          <w:bCs/>
          <w:sz w:val="22"/>
          <w:szCs w:val="22"/>
        </w:rPr>
        <w:t>: Mikrokateter za dobro podporo žici pri anterogradnih in retrogradnih koronarnih CTO posegih in močno kalciniranih lezijah</w:t>
      </w:r>
      <w:r>
        <w:rPr>
          <w:rFonts w:ascii="Arial" w:hAnsi="Arial" w:cs="Times New Roman"/>
          <w:sz w:val="22"/>
          <w:szCs w:val="22"/>
        </w:rPr>
        <w:t xml:space="preserve"> </w:t>
      </w:r>
    </w:p>
    <w:p w:rsidR="00D935D5" w:rsidRDefault="005A23A9">
      <w:pPr>
        <w:pStyle w:val="Brezrazmikov"/>
        <w:numPr>
          <w:ilvl w:val="0"/>
          <w:numId w:val="2"/>
        </w:numPr>
        <w:jc w:val="both"/>
      </w:pPr>
      <w:r>
        <w:rPr>
          <w:rFonts w:ascii="Arial" w:hAnsi="Arial" w:cs="Times New Roman"/>
          <w:sz w:val="22"/>
          <w:szCs w:val="22"/>
        </w:rPr>
        <w:lastRenderedPageBreak/>
        <w:t xml:space="preserve">za napredovanje z rotacijo preko koronarne žice 0,014, konična zlata konica z navojem čisto do vrha katetra 1,6F, distalni shaft s,9F in 2cm nylonskim navojem, dolžine 135 in 150cm. </w:t>
      </w:r>
    </w:p>
    <w:p w:rsidR="00D935D5" w:rsidRDefault="00D935D5">
      <w:pPr>
        <w:jc w:val="both"/>
        <w:rPr>
          <w:rFonts w:ascii="Arial" w:hAnsi="Arial"/>
          <w:sz w:val="22"/>
          <w:szCs w:val="22"/>
        </w:rPr>
      </w:pPr>
    </w:p>
    <w:p w:rsidR="00D935D5" w:rsidRDefault="005A23A9">
      <w:pPr>
        <w:jc w:val="both"/>
        <w:rPr>
          <w:rFonts w:ascii="Arial" w:hAnsi="Arial"/>
          <w:b/>
          <w:bCs/>
          <w:sz w:val="22"/>
          <w:szCs w:val="22"/>
        </w:rPr>
      </w:pPr>
      <w:r>
        <w:rPr>
          <w:rFonts w:ascii="Arial" w:hAnsi="Arial"/>
          <w:b/>
          <w:bCs/>
          <w:sz w:val="22"/>
          <w:szCs w:val="22"/>
        </w:rPr>
        <w:t>Zap. št. 10</w:t>
      </w:r>
      <w:r w:rsidR="00270494">
        <w:rPr>
          <w:rFonts w:ascii="Arial" w:hAnsi="Arial"/>
          <w:b/>
          <w:bCs/>
          <w:sz w:val="22"/>
          <w:szCs w:val="22"/>
        </w:rPr>
        <w:t>2</w:t>
      </w:r>
      <w:r>
        <w:rPr>
          <w:rFonts w:ascii="Arial" w:hAnsi="Arial"/>
          <w:b/>
          <w:bCs/>
          <w:sz w:val="22"/>
          <w:szCs w:val="22"/>
        </w:rPr>
        <w:t xml:space="preserve">: Podporni kateter </w:t>
      </w:r>
    </w:p>
    <w:p w:rsidR="00D935D5" w:rsidRDefault="005A23A9">
      <w:pPr>
        <w:pStyle w:val="Odstavekseznama"/>
        <w:numPr>
          <w:ilvl w:val="0"/>
          <w:numId w:val="2"/>
        </w:numPr>
        <w:jc w:val="both"/>
        <w:rPr>
          <w:rFonts w:ascii="Arial" w:hAnsi="Arial"/>
          <w:sz w:val="22"/>
          <w:szCs w:val="22"/>
        </w:rPr>
      </w:pPr>
      <w:r>
        <w:rPr>
          <w:rFonts w:ascii="Arial" w:hAnsi="Arial"/>
          <w:bCs/>
          <w:sz w:val="22"/>
          <w:szCs w:val="22"/>
        </w:rPr>
        <w:t>za mother in child tehniko</w:t>
      </w:r>
      <w:r>
        <w:rPr>
          <w:rFonts w:ascii="Arial" w:hAnsi="Arial"/>
          <w:b/>
          <w:bCs/>
          <w:sz w:val="22"/>
          <w:szCs w:val="22"/>
        </w:rPr>
        <w:t xml:space="preserve"> </w:t>
      </w:r>
      <w:r>
        <w:rPr>
          <w:rFonts w:ascii="Arial" w:hAnsi="Arial"/>
          <w:sz w:val="22"/>
          <w:szCs w:val="22"/>
        </w:rPr>
        <w:t xml:space="preserve"> 6,7F z dolžino vodljivega segmenta vsaj 25 cm, hidrofilni premaz, 150 cm delovna dolžina. </w:t>
      </w:r>
    </w:p>
    <w:p w:rsidR="00D935D5" w:rsidRDefault="00D935D5">
      <w:pPr>
        <w:jc w:val="both"/>
        <w:rPr>
          <w:rFonts w:ascii="Arial" w:hAnsi="Arial"/>
          <w:sz w:val="22"/>
          <w:szCs w:val="22"/>
        </w:rPr>
      </w:pPr>
    </w:p>
    <w:p w:rsidR="00D935D5" w:rsidRDefault="005A23A9">
      <w:pPr>
        <w:jc w:val="both"/>
        <w:rPr>
          <w:rFonts w:ascii="Arial" w:hAnsi="Arial"/>
          <w:bCs/>
          <w:sz w:val="22"/>
          <w:szCs w:val="22"/>
        </w:rPr>
      </w:pPr>
      <w:r>
        <w:rPr>
          <w:rFonts w:ascii="Arial" w:hAnsi="Arial"/>
          <w:b/>
          <w:bCs/>
          <w:sz w:val="22"/>
          <w:szCs w:val="22"/>
        </w:rPr>
        <w:t>Zap. št. 10</w:t>
      </w:r>
      <w:r w:rsidR="00270494">
        <w:rPr>
          <w:rFonts w:ascii="Arial" w:hAnsi="Arial"/>
          <w:b/>
          <w:bCs/>
          <w:sz w:val="22"/>
          <w:szCs w:val="22"/>
        </w:rPr>
        <w:t>3</w:t>
      </w:r>
      <w:r>
        <w:rPr>
          <w:rFonts w:ascii="Arial" w:hAnsi="Arial"/>
          <w:b/>
          <w:bCs/>
          <w:sz w:val="22"/>
          <w:szCs w:val="22"/>
        </w:rPr>
        <w:t>: Mikrokateter za zamenjavo koronarne žice 0,014</w:t>
      </w:r>
      <w:r>
        <w:rPr>
          <w:rFonts w:ascii="Arial" w:hAnsi="Arial"/>
          <w:bCs/>
          <w:sz w:val="22"/>
          <w:szCs w:val="22"/>
        </w:rPr>
        <w:t xml:space="preserve"> </w:t>
      </w:r>
    </w:p>
    <w:p w:rsidR="00D935D5" w:rsidRDefault="005A23A9">
      <w:pPr>
        <w:pStyle w:val="Odstavekseznama"/>
        <w:numPr>
          <w:ilvl w:val="0"/>
          <w:numId w:val="2"/>
        </w:numPr>
        <w:jc w:val="both"/>
        <w:rPr>
          <w:rFonts w:ascii="Arial" w:hAnsi="Arial"/>
          <w:bCs/>
          <w:sz w:val="22"/>
          <w:szCs w:val="22"/>
        </w:rPr>
      </w:pPr>
      <w:r>
        <w:rPr>
          <w:rFonts w:ascii="Arial" w:hAnsi="Arial"/>
          <w:bCs/>
          <w:sz w:val="22"/>
          <w:szCs w:val="22"/>
        </w:rPr>
        <w:t>v koronarni arteriji, podpora žic ob prehodu kompleksnih CTO lezij in vodenju žice v stranske veje koroanrnih arterij. Mora imeti vrh 4mm zavit pod kotom 45, 90 in 120 stopinj, hidrofilni premaz na zunanji površini in notranjem lumnu, dolžina katetra 135 in 150cm, prehodni profil 1,9F.</w:t>
      </w:r>
    </w:p>
    <w:p w:rsidR="00D935D5" w:rsidRDefault="00D935D5">
      <w:pPr>
        <w:jc w:val="both"/>
        <w:rPr>
          <w:rFonts w:ascii="Arial" w:hAnsi="Arial"/>
          <w:bCs/>
          <w:sz w:val="22"/>
          <w:szCs w:val="22"/>
        </w:rPr>
      </w:pPr>
    </w:p>
    <w:p w:rsidR="00D935D5" w:rsidRDefault="005A23A9">
      <w:pPr>
        <w:jc w:val="both"/>
        <w:rPr>
          <w:rFonts w:ascii="Arial" w:hAnsi="Arial"/>
          <w:bCs/>
          <w:sz w:val="22"/>
          <w:szCs w:val="22"/>
        </w:rPr>
      </w:pPr>
      <w:r>
        <w:rPr>
          <w:rFonts w:ascii="Arial" w:hAnsi="Arial"/>
          <w:b/>
          <w:bCs/>
          <w:sz w:val="22"/>
          <w:szCs w:val="22"/>
        </w:rPr>
        <w:t>Zap št. 10</w:t>
      </w:r>
      <w:r w:rsidR="00270494">
        <w:rPr>
          <w:rFonts w:ascii="Arial" w:hAnsi="Arial"/>
          <w:b/>
          <w:bCs/>
          <w:sz w:val="22"/>
          <w:szCs w:val="22"/>
        </w:rPr>
        <w:t>4</w:t>
      </w:r>
      <w:r>
        <w:rPr>
          <w:rFonts w:ascii="Arial" w:hAnsi="Arial"/>
          <w:b/>
          <w:bCs/>
          <w:sz w:val="22"/>
          <w:szCs w:val="22"/>
        </w:rPr>
        <w:t>: Mikrokateter s kontrolirano upogljivo konico do 90 stopinj</w:t>
      </w:r>
      <w:r>
        <w:rPr>
          <w:rFonts w:ascii="Arial" w:hAnsi="Arial"/>
          <w:bCs/>
          <w:sz w:val="22"/>
          <w:szCs w:val="22"/>
        </w:rPr>
        <w:t xml:space="preserve"> </w:t>
      </w:r>
    </w:p>
    <w:p w:rsidR="00D935D5" w:rsidRDefault="005A23A9">
      <w:pPr>
        <w:pStyle w:val="Odstavekseznama"/>
        <w:numPr>
          <w:ilvl w:val="0"/>
          <w:numId w:val="2"/>
        </w:numPr>
        <w:jc w:val="both"/>
        <w:rPr>
          <w:rFonts w:ascii="Arial" w:hAnsi="Arial"/>
          <w:bCs/>
          <w:sz w:val="22"/>
          <w:szCs w:val="22"/>
        </w:rPr>
      </w:pPr>
      <w:r>
        <w:rPr>
          <w:rFonts w:ascii="Arial" w:hAnsi="Arial"/>
          <w:bCs/>
          <w:sz w:val="22"/>
          <w:szCs w:val="22"/>
        </w:rPr>
        <w:t xml:space="preserve">s hidrofilnim prekritjem in kontrolirano radiopačno upogljivo konico do 90 stopinj, z radiusom upogljivega dela vrha 6mm, kompatibilen z vodilno žico 0,0014''.Rx in OTW verzija.  </w:t>
      </w:r>
    </w:p>
    <w:p w:rsidR="00D935D5" w:rsidRDefault="00D935D5">
      <w:pPr>
        <w:jc w:val="both"/>
        <w:rPr>
          <w:rFonts w:ascii="Arial" w:hAnsi="Arial"/>
          <w:bCs/>
          <w:sz w:val="22"/>
          <w:szCs w:val="22"/>
        </w:rPr>
      </w:pPr>
    </w:p>
    <w:p w:rsidR="00D935D5" w:rsidRDefault="005A23A9">
      <w:pPr>
        <w:jc w:val="both"/>
        <w:rPr>
          <w:rFonts w:ascii="Arial" w:hAnsi="Arial" w:cs="Arial"/>
          <w:bCs/>
          <w:sz w:val="22"/>
          <w:szCs w:val="22"/>
        </w:rPr>
      </w:pPr>
      <w:r>
        <w:rPr>
          <w:rFonts w:ascii="Arial" w:hAnsi="Arial" w:cs="Arial"/>
          <w:b/>
          <w:sz w:val="22"/>
          <w:szCs w:val="22"/>
        </w:rPr>
        <w:t>Zap. št. 10</w:t>
      </w:r>
      <w:r w:rsidR="00270494">
        <w:rPr>
          <w:rFonts w:ascii="Arial" w:hAnsi="Arial" w:cs="Arial"/>
          <w:b/>
          <w:sz w:val="22"/>
          <w:szCs w:val="22"/>
        </w:rPr>
        <w:t>5</w:t>
      </w:r>
      <w:r>
        <w:rPr>
          <w:rFonts w:ascii="Arial" w:hAnsi="Arial" w:cs="Arial"/>
          <w:b/>
          <w:sz w:val="22"/>
          <w:szCs w:val="22"/>
        </w:rPr>
        <w:t>: Mikrokateter za CTO</w:t>
      </w:r>
    </w:p>
    <w:p w:rsidR="00D935D5" w:rsidRDefault="005A23A9">
      <w:pPr>
        <w:pStyle w:val="Odstavekseznama"/>
        <w:numPr>
          <w:ilvl w:val="0"/>
          <w:numId w:val="2"/>
        </w:numPr>
        <w:jc w:val="both"/>
        <w:rPr>
          <w:rFonts w:ascii="Arial" w:hAnsi="Arial" w:cs="Arial"/>
          <w:lang w:val="en-US"/>
        </w:rPr>
      </w:pPr>
      <w:r>
        <w:rPr>
          <w:rFonts w:ascii="Arial" w:hAnsi="Arial" w:cs="Arial"/>
          <w:bCs/>
          <w:sz w:val="22"/>
          <w:szCs w:val="22"/>
        </w:rPr>
        <w:t xml:space="preserve">spiralna zaščita proti pregibanju (kink resistance). Zunanja hidrofilna prevleka, fleksibilna ošiljena konica. Uporabne dolžine 135 cm in 150 cm, notranji premer vrha 0.015" in shafta 0.018". Zunanji premer konice 1,3 Fr, zunanji premer katetra proksimalno 2,9 Fr in distalno 2,1 Fr. Kompatibilen z žico 0,014". </w:t>
      </w:r>
    </w:p>
    <w:p w:rsidR="00D935D5" w:rsidRDefault="00D935D5">
      <w:pPr>
        <w:jc w:val="both"/>
        <w:rPr>
          <w:rFonts w:ascii="Arial" w:hAnsi="Arial" w:cs="Arial"/>
          <w:bCs/>
          <w:sz w:val="22"/>
          <w:szCs w:val="22"/>
        </w:rPr>
      </w:pPr>
    </w:p>
    <w:p w:rsidR="00D935D5" w:rsidRDefault="005A23A9">
      <w:pPr>
        <w:jc w:val="both"/>
        <w:rPr>
          <w:rFonts w:ascii="Arial" w:hAnsi="Arial" w:cs="Arial"/>
          <w:sz w:val="22"/>
          <w:szCs w:val="22"/>
        </w:rPr>
      </w:pPr>
      <w:r>
        <w:rPr>
          <w:rFonts w:ascii="Arial" w:hAnsi="Arial" w:cs="Arial"/>
          <w:b/>
          <w:sz w:val="22"/>
          <w:szCs w:val="22"/>
        </w:rPr>
        <w:t>Zap. št. 10</w:t>
      </w:r>
      <w:r w:rsidR="00270494">
        <w:rPr>
          <w:rFonts w:ascii="Arial" w:hAnsi="Arial" w:cs="Arial"/>
          <w:b/>
          <w:sz w:val="22"/>
          <w:szCs w:val="22"/>
        </w:rPr>
        <w:t>6</w:t>
      </w:r>
      <w:r>
        <w:rPr>
          <w:rFonts w:ascii="Arial" w:hAnsi="Arial" w:cs="Arial"/>
          <w:b/>
          <w:sz w:val="22"/>
          <w:szCs w:val="22"/>
        </w:rPr>
        <w:t>: Mikrokateter visokega pretoka</w:t>
      </w:r>
    </w:p>
    <w:p w:rsidR="00D935D5" w:rsidRDefault="005A23A9">
      <w:pPr>
        <w:pStyle w:val="Odstavekseznama"/>
        <w:numPr>
          <w:ilvl w:val="0"/>
          <w:numId w:val="2"/>
        </w:numPr>
        <w:jc w:val="both"/>
        <w:rPr>
          <w:rFonts w:ascii="Arial" w:hAnsi="Arial" w:cs="Arial"/>
          <w:color w:val="auto"/>
        </w:rPr>
      </w:pPr>
      <w:r>
        <w:rPr>
          <w:rFonts w:ascii="Arial" w:hAnsi="Arial" w:cs="Arial"/>
          <w:sz w:val="22"/>
          <w:szCs w:val="22"/>
        </w:rPr>
        <w:t xml:space="preserve">tungsten ojačan, distalno 65 cm hidrofilen, notranji lumen prekrit s slojem PTFE, notranji premer 0.027", distalni marker, max. tlaka 1000psi, dolžine 140 in 160 cm s fleksibilno mehko konico s pred-oblikovano multi krivino in 80°. Dolžina katetra 112 in 132 cm, zunanji premer dist./proks. 2.6/2.8Fr. </w:t>
      </w:r>
    </w:p>
    <w:p w:rsidR="00D935D5" w:rsidRDefault="00D935D5">
      <w:pPr>
        <w:jc w:val="both"/>
        <w:rPr>
          <w:rFonts w:ascii="Arial" w:hAnsi="Arial" w:cs="Arial"/>
        </w:rPr>
      </w:pPr>
    </w:p>
    <w:p w:rsidR="00D935D5" w:rsidRDefault="005A23A9">
      <w:pPr>
        <w:jc w:val="both"/>
        <w:rPr>
          <w:rFonts w:ascii="Arial" w:hAnsi="Arial" w:cs="Arial"/>
          <w:bCs/>
          <w:sz w:val="22"/>
          <w:szCs w:val="22"/>
        </w:rPr>
      </w:pPr>
      <w:r>
        <w:rPr>
          <w:rFonts w:ascii="Arial" w:hAnsi="Arial" w:cs="Arial"/>
          <w:b/>
          <w:bCs/>
          <w:sz w:val="22"/>
          <w:szCs w:val="22"/>
        </w:rPr>
        <w:t>Zap. št. 10</w:t>
      </w:r>
      <w:r w:rsidR="00270494">
        <w:rPr>
          <w:rFonts w:ascii="Arial" w:hAnsi="Arial" w:cs="Arial"/>
          <w:b/>
          <w:bCs/>
          <w:sz w:val="22"/>
          <w:szCs w:val="22"/>
        </w:rPr>
        <w:t>7</w:t>
      </w:r>
      <w:r>
        <w:rPr>
          <w:rFonts w:ascii="Arial" w:hAnsi="Arial" w:cs="Arial"/>
          <w:b/>
          <w:bCs/>
          <w:sz w:val="22"/>
          <w:szCs w:val="22"/>
        </w:rPr>
        <w:t>:</w:t>
      </w:r>
      <w:r>
        <w:rPr>
          <w:rFonts w:ascii="Arial" w:hAnsi="Arial" w:cs="Arial"/>
          <w:bCs/>
          <w:sz w:val="22"/>
          <w:szCs w:val="22"/>
        </w:rPr>
        <w:t xml:space="preserve"> </w:t>
      </w:r>
      <w:r>
        <w:rPr>
          <w:rFonts w:ascii="Arial" w:hAnsi="Arial" w:cs="Arial"/>
          <w:b/>
          <w:bCs/>
          <w:sz w:val="22"/>
          <w:szCs w:val="22"/>
        </w:rPr>
        <w:t>Mikrokateter hidrofilni M premaz z žico</w:t>
      </w:r>
    </w:p>
    <w:p w:rsidR="00D935D5" w:rsidRDefault="005A23A9">
      <w:pPr>
        <w:pStyle w:val="Odstavekseznama"/>
        <w:numPr>
          <w:ilvl w:val="0"/>
          <w:numId w:val="2"/>
        </w:numPr>
        <w:jc w:val="both"/>
        <w:rPr>
          <w:rFonts w:ascii="Arial" w:hAnsi="Arial" w:cs="Arial"/>
        </w:rPr>
      </w:pPr>
      <w:r>
        <w:rPr>
          <w:rFonts w:ascii="Arial" w:hAnsi="Arial" w:cs="Arial"/>
          <w:bCs/>
          <w:sz w:val="22"/>
          <w:szCs w:val="22"/>
        </w:rPr>
        <w:t xml:space="preserve">dimenzije 2,7 in 2,8 Fr. 0,7 mm Platinum-Iridij radiopačna konica, zlata konica ravna 3 cm. </w:t>
      </w:r>
    </w:p>
    <w:p w:rsidR="00D935D5" w:rsidRDefault="00D935D5">
      <w:pPr>
        <w:ind w:right="66"/>
        <w:jc w:val="both"/>
        <w:rPr>
          <w:rFonts w:ascii="Arial" w:hAnsi="Arial"/>
          <w:color w:val="FF0000"/>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11. SKUPINA  -  SET- PAKET ZA POKRIVANJE BOLNIKOV</w:t>
      </w:r>
    </w:p>
    <w:p w:rsidR="00D935D5" w:rsidRDefault="00D935D5">
      <w:pPr>
        <w:jc w:val="both"/>
        <w:rPr>
          <w:rFonts w:ascii="Arial" w:hAnsi="Arial"/>
          <w:b/>
          <w:bCs/>
          <w:sz w:val="30"/>
          <w:szCs w:val="30"/>
          <w:u w:val="single"/>
        </w:rPr>
      </w:pPr>
    </w:p>
    <w:p w:rsidR="00D935D5" w:rsidRDefault="005A23A9">
      <w:pPr>
        <w:pBdr>
          <w:left w:val="single" w:sz="2" w:space="1" w:color="C0C0C0"/>
        </w:pBdr>
        <w:spacing w:line="360" w:lineRule="auto"/>
        <w:rPr>
          <w:rFonts w:ascii="Arial" w:hAnsi="Arial" w:cs="Arial"/>
          <w:b/>
          <w:bCs/>
          <w:sz w:val="22"/>
          <w:szCs w:val="22"/>
        </w:rPr>
      </w:pPr>
      <w:r>
        <w:rPr>
          <w:rFonts w:ascii="Arial" w:eastAsia="Arial" w:hAnsi="Arial" w:cs="Arial"/>
          <w:b/>
          <w:bCs/>
          <w:sz w:val="22"/>
          <w:szCs w:val="22"/>
        </w:rPr>
        <w:t>Za. št. 10</w:t>
      </w:r>
      <w:r w:rsidR="00270494">
        <w:rPr>
          <w:rFonts w:ascii="Arial" w:eastAsia="Arial" w:hAnsi="Arial" w:cs="Arial"/>
          <w:b/>
          <w:bCs/>
          <w:sz w:val="22"/>
          <w:szCs w:val="22"/>
        </w:rPr>
        <w:t>8</w:t>
      </w:r>
      <w:r>
        <w:rPr>
          <w:rFonts w:ascii="Arial" w:eastAsia="Arial" w:hAnsi="Arial" w:cs="Arial"/>
          <w:b/>
          <w:bCs/>
          <w:sz w:val="22"/>
          <w:szCs w:val="22"/>
        </w:rPr>
        <w:t xml:space="preserve">:  </w:t>
      </w:r>
      <w:r>
        <w:rPr>
          <w:rFonts w:ascii="Arial" w:hAnsi="Arial" w:cs="Arial"/>
          <w:b/>
          <w:bCs/>
          <w:sz w:val="22"/>
          <w:szCs w:val="22"/>
        </w:rPr>
        <w:t>SET-PAKET ZA ANGIOGRAFIJE – SESTAVA:</w:t>
      </w:r>
    </w:p>
    <w:p w:rsidR="00D935D5" w:rsidRDefault="00D935D5">
      <w:pPr>
        <w:pBdr>
          <w:left w:val="single" w:sz="2" w:space="1" w:color="C0C0C0"/>
        </w:pBdr>
        <w:spacing w:line="360" w:lineRule="auto"/>
        <w:rPr>
          <w:rFonts w:ascii="Arial" w:hAnsi="Arial" w:cs="Arial"/>
          <w:b/>
          <w:bCs/>
          <w:sz w:val="22"/>
          <w:szCs w:val="22"/>
        </w:rPr>
      </w:pPr>
    </w:p>
    <w:tbl>
      <w:tblPr>
        <w:tblStyle w:val="Tabelamrea"/>
        <w:tblW w:w="9628" w:type="dxa"/>
        <w:tblLayout w:type="fixed"/>
        <w:tblLook w:val="04A0" w:firstRow="1" w:lastRow="0" w:firstColumn="1" w:lastColumn="0" w:noHBand="0" w:noVBand="1"/>
      </w:tblPr>
      <w:tblGrid>
        <w:gridCol w:w="7935"/>
        <w:gridCol w:w="1693"/>
      </w:tblGrid>
      <w:tr w:rsidR="00D935D5">
        <w:tc>
          <w:tcPr>
            <w:tcW w:w="7934" w:type="dxa"/>
          </w:tcPr>
          <w:p w:rsidR="00D935D5" w:rsidRDefault="005A23A9">
            <w:pPr>
              <w:spacing w:line="360" w:lineRule="auto"/>
              <w:jc w:val="both"/>
              <w:rPr>
                <w:rFonts w:ascii="Arial" w:hAnsi="Arial"/>
                <w:b/>
                <w:bCs/>
                <w:sz w:val="22"/>
                <w:szCs w:val="22"/>
              </w:rPr>
            </w:pPr>
            <w:r>
              <w:rPr>
                <w:rFonts w:ascii="Arial" w:hAnsi="Arial"/>
                <w:b/>
                <w:bCs/>
                <w:sz w:val="22"/>
                <w:szCs w:val="22"/>
              </w:rPr>
              <w:t xml:space="preserve">Set sestavljen iz:     </w:t>
            </w:r>
          </w:p>
        </w:tc>
        <w:tc>
          <w:tcPr>
            <w:tcW w:w="1693" w:type="dxa"/>
          </w:tcPr>
          <w:p w:rsidR="00D935D5" w:rsidRDefault="005A23A9">
            <w:pPr>
              <w:spacing w:line="360" w:lineRule="auto"/>
              <w:rPr>
                <w:rFonts w:ascii="Arial" w:hAnsi="Arial" w:cs="Arial"/>
                <w:b/>
                <w:bCs/>
                <w:sz w:val="22"/>
                <w:szCs w:val="22"/>
              </w:rPr>
            </w:pPr>
            <w:r>
              <w:rPr>
                <w:rFonts w:ascii="Arial" w:hAnsi="Arial" w:cs="Arial"/>
                <w:b/>
                <w:bCs/>
                <w:sz w:val="22"/>
                <w:szCs w:val="22"/>
              </w:rPr>
              <w:t>Količina/kos</w:t>
            </w:r>
          </w:p>
        </w:tc>
      </w:tr>
      <w:tr w:rsidR="00D935D5">
        <w:trPr>
          <w:trHeight w:val="2268"/>
        </w:trPr>
        <w:tc>
          <w:tcPr>
            <w:tcW w:w="7934" w:type="dxa"/>
          </w:tcPr>
          <w:p w:rsidR="00D935D5" w:rsidRDefault="005A23A9">
            <w:pPr>
              <w:spacing w:line="360" w:lineRule="auto"/>
              <w:jc w:val="both"/>
              <w:rPr>
                <w:rFonts w:ascii="Arial" w:hAnsi="Arial" w:cs="Arial"/>
                <w:b/>
                <w:bCs/>
                <w:sz w:val="22"/>
                <w:szCs w:val="22"/>
              </w:rPr>
            </w:pPr>
            <w:r>
              <w:rPr>
                <w:rFonts w:ascii="Arial" w:hAnsi="Arial" w:cs="Arial"/>
                <w:sz w:val="22"/>
                <w:szCs w:val="22"/>
              </w:rPr>
              <w:t>Angiografsko pokrivalo za pacienta, dimenzij 190 x 290 cm, iz močno vpojnega materiala (≥ 75g/m²) po celotni dolžini, na desni strani po celotnidolžini moder PE, na levi strani prozoren PE po celi dolžini, z dodatnimi zavihki (da zadržujejo kri) na robu močno vpojnega materiala (zaželjeno, ni pa nujno), začetek zavihka 40 cm od zgornjega roba rjuhe, dimenzij 10x120 cm, z dvema samolepilnima odprtinama premera 12</w:t>
            </w:r>
            <w:r>
              <w:rPr>
                <w:rFonts w:ascii="Arial" w:hAnsi="Arial" w:cs="Arial"/>
                <w:sz w:val="22"/>
                <w:szCs w:val="22"/>
              </w:rPr>
              <w:tab/>
              <w:t>.</w:t>
            </w:r>
          </w:p>
        </w:tc>
        <w:tc>
          <w:tcPr>
            <w:tcW w:w="1693" w:type="dxa"/>
          </w:tcPr>
          <w:p w:rsidR="00D935D5" w:rsidRDefault="00D935D5">
            <w:pPr>
              <w:spacing w:line="360" w:lineRule="auto"/>
              <w:jc w:val="center"/>
              <w:rPr>
                <w:rFonts w:ascii="Arial" w:hAnsi="Arial" w:cs="Arial"/>
                <w:sz w:val="22"/>
                <w:szCs w:val="22"/>
              </w:rPr>
            </w:pPr>
          </w:p>
          <w:p w:rsidR="00D935D5" w:rsidRDefault="00D935D5">
            <w:pPr>
              <w:spacing w:line="360" w:lineRule="auto"/>
              <w:jc w:val="center"/>
              <w:rPr>
                <w:rFonts w:ascii="Arial" w:hAnsi="Arial" w:cs="Arial"/>
                <w:sz w:val="22"/>
                <w:szCs w:val="22"/>
              </w:rPr>
            </w:pPr>
          </w:p>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jc w:val="both"/>
              <w:rPr>
                <w:rFonts w:ascii="Arial" w:hAnsi="Arial" w:cs="Arial"/>
                <w:b/>
                <w:bCs/>
                <w:sz w:val="22"/>
                <w:szCs w:val="22"/>
              </w:rPr>
            </w:pPr>
            <w:r>
              <w:rPr>
                <w:rFonts w:ascii="Arial" w:hAnsi="Arial" w:cs="Arial"/>
                <w:sz w:val="22"/>
                <w:szCs w:val="22"/>
              </w:rPr>
              <w:t>Pokrivalo za inštrumentarsko mizo140cm x 175cm</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jc w:val="both"/>
              <w:rPr>
                <w:rFonts w:ascii="Arial" w:hAnsi="Arial" w:cs="Arial"/>
                <w:b/>
                <w:bCs/>
                <w:sz w:val="22"/>
                <w:szCs w:val="22"/>
              </w:rPr>
            </w:pPr>
            <w:r>
              <w:rPr>
                <w:rFonts w:ascii="Arial" w:hAnsi="Arial" w:cs="Arial"/>
                <w:sz w:val="22"/>
                <w:szCs w:val="22"/>
              </w:rPr>
              <w:t>Kompresa 75 cm x 90cm, ena stran vpojna, druga hidrofobna</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b/>
                <w:bCs/>
                <w:sz w:val="22"/>
                <w:szCs w:val="22"/>
              </w:rPr>
            </w:pPr>
            <w:r>
              <w:rPr>
                <w:rFonts w:ascii="Arial" w:hAnsi="Arial" w:cs="Arial"/>
                <w:sz w:val="22"/>
                <w:szCs w:val="22"/>
              </w:rPr>
              <w:t>Plašč OP, velikosti XL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b/>
                <w:bCs/>
                <w:sz w:val="22"/>
                <w:szCs w:val="22"/>
              </w:rPr>
            </w:pPr>
            <w:r>
              <w:rPr>
                <w:rFonts w:ascii="Arial" w:hAnsi="Arial" w:cs="Arial"/>
                <w:sz w:val="22"/>
                <w:szCs w:val="22"/>
              </w:rPr>
              <w:t>Prevleka za opremo, transparentna, z elastiko, 47cm x 52cm – Medium</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Pladenj 28 x 25 cm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lastRenderedPageBreak/>
              <w:t>Posodica 500ml, okrogla</w:t>
            </w:r>
            <w:r>
              <w:rPr>
                <w:rFonts w:ascii="Arial" w:hAnsi="Arial" w:cs="Arial"/>
                <w:sz w:val="22"/>
                <w:szCs w:val="22"/>
              </w:rPr>
              <w:tab/>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Posodica 250ml, okrogla</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Brizga Palm Pad (za brizganje kontrasta), modra 10/12ml, L/L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Brizga 10ml, L/L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4</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Brizga 5ml, L/L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Tamponi, netkani, velikosti G 5cm</w:t>
            </w:r>
            <w:r>
              <w:rPr>
                <w:rFonts w:ascii="Arial" w:hAnsi="Arial" w:cs="Arial"/>
                <w:sz w:val="22"/>
                <w:szCs w:val="22"/>
              </w:rPr>
              <w:tab/>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10</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Zloženci iz gaze 10cm x 10cm, 12-plastni</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40</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Obliž za rano 6 x 7cm</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Gobica za čiščenje z ročajem, 20cm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4</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Skalpel z ročajem št. 11</w:t>
            </w:r>
            <w:r>
              <w:rPr>
                <w:rFonts w:ascii="Arial" w:hAnsi="Arial" w:cs="Arial"/>
                <w:sz w:val="22"/>
                <w:szCs w:val="22"/>
              </w:rPr>
              <w:tab/>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Igla Seldinger (dvodelna), 18G x 70mm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Igla 18G, 38mm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Igla 22G, 50mm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Sponka</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Brisačka papirna</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Valcro trak za fiksiranje žice</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Posodica za varno odlaganje igel s peno</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bl>
    <w:p w:rsidR="00D935D5" w:rsidRDefault="00D935D5">
      <w:pPr>
        <w:pBdr>
          <w:left w:val="single" w:sz="2" w:space="1" w:color="C0C0C0"/>
        </w:pBdr>
        <w:rPr>
          <w:rFonts w:ascii="Arial" w:hAnsi="Arial" w:cs="Arial"/>
          <w:b/>
          <w:bCs/>
          <w:sz w:val="22"/>
          <w:szCs w:val="22"/>
        </w:rPr>
      </w:pPr>
    </w:p>
    <w:p w:rsidR="00D935D5" w:rsidRDefault="005A23A9">
      <w:pPr>
        <w:pBdr>
          <w:left w:val="single" w:sz="2" w:space="1" w:color="C0C0C0"/>
        </w:pBdr>
      </w:pPr>
      <w:r>
        <w:rPr>
          <w:rFonts w:ascii="Arial" w:hAnsi="Arial" w:cs="Arial"/>
          <w:b/>
          <w:bCs/>
          <w:sz w:val="22"/>
          <w:szCs w:val="22"/>
        </w:rPr>
        <w:t>Zap št. 10</w:t>
      </w:r>
      <w:r w:rsidR="00270494">
        <w:rPr>
          <w:rFonts w:ascii="Arial" w:hAnsi="Arial" w:cs="Arial"/>
          <w:b/>
          <w:bCs/>
          <w:sz w:val="22"/>
          <w:szCs w:val="22"/>
        </w:rPr>
        <w:t>9</w:t>
      </w:r>
      <w:r>
        <w:rPr>
          <w:rFonts w:ascii="Arial" w:hAnsi="Arial" w:cs="Arial"/>
          <w:b/>
          <w:bCs/>
          <w:sz w:val="22"/>
          <w:szCs w:val="22"/>
        </w:rPr>
        <w:t>: SET-PAKET ZA KORONAROGRAFIJE – SESTAVA:</w:t>
      </w:r>
    </w:p>
    <w:p w:rsidR="00D935D5" w:rsidRDefault="00D935D5">
      <w:pPr>
        <w:rPr>
          <w:rFonts w:ascii="Arial" w:hAnsi="Arial"/>
          <w:sz w:val="22"/>
          <w:szCs w:val="22"/>
        </w:rPr>
      </w:pPr>
    </w:p>
    <w:tbl>
      <w:tblPr>
        <w:tblStyle w:val="Tabelamrea"/>
        <w:tblW w:w="9628" w:type="dxa"/>
        <w:tblLayout w:type="fixed"/>
        <w:tblLook w:val="04A0" w:firstRow="1" w:lastRow="0" w:firstColumn="1" w:lastColumn="0" w:noHBand="0" w:noVBand="1"/>
      </w:tblPr>
      <w:tblGrid>
        <w:gridCol w:w="7652"/>
        <w:gridCol w:w="1976"/>
      </w:tblGrid>
      <w:tr w:rsidR="00D935D5">
        <w:tc>
          <w:tcPr>
            <w:tcW w:w="7651" w:type="dxa"/>
          </w:tcPr>
          <w:p w:rsidR="00D935D5" w:rsidRDefault="005A23A9">
            <w:pPr>
              <w:rPr>
                <w:rFonts w:ascii="Arial" w:hAnsi="Arial"/>
                <w:sz w:val="22"/>
                <w:szCs w:val="22"/>
              </w:rPr>
            </w:pPr>
            <w:r>
              <w:rPr>
                <w:rFonts w:ascii="Arial" w:hAnsi="Arial"/>
                <w:b/>
                <w:bCs/>
                <w:sz w:val="22"/>
                <w:szCs w:val="22"/>
              </w:rPr>
              <w:t xml:space="preserve">Set sestavljen iz:     </w:t>
            </w:r>
          </w:p>
        </w:tc>
        <w:tc>
          <w:tcPr>
            <w:tcW w:w="1976" w:type="dxa"/>
          </w:tcPr>
          <w:p w:rsidR="00D935D5" w:rsidRDefault="005A23A9">
            <w:pPr>
              <w:rPr>
                <w:rFonts w:ascii="Arial" w:hAnsi="Arial"/>
                <w:sz w:val="22"/>
                <w:szCs w:val="22"/>
              </w:rPr>
            </w:pPr>
            <w:r>
              <w:rPr>
                <w:rFonts w:ascii="Arial" w:hAnsi="Arial" w:cs="Arial"/>
                <w:b/>
                <w:bCs/>
                <w:sz w:val="22"/>
                <w:szCs w:val="22"/>
              </w:rPr>
              <w:t>Količina/kos</w:t>
            </w:r>
          </w:p>
        </w:tc>
      </w:tr>
      <w:tr w:rsidR="00D935D5">
        <w:trPr>
          <w:trHeight w:val="1549"/>
        </w:trPr>
        <w:tc>
          <w:tcPr>
            <w:tcW w:w="7651" w:type="dxa"/>
          </w:tcPr>
          <w:p w:rsidR="00D935D5" w:rsidRDefault="005A23A9">
            <w:pPr>
              <w:spacing w:line="360" w:lineRule="auto"/>
              <w:rPr>
                <w:rFonts w:ascii="Arial" w:hAnsi="Arial"/>
                <w:sz w:val="22"/>
                <w:szCs w:val="22"/>
              </w:rPr>
            </w:pPr>
            <w:r>
              <w:rPr>
                <w:rFonts w:ascii="Arial" w:hAnsi="Arial" w:cs="Arial"/>
                <w:sz w:val="22"/>
                <w:szCs w:val="22"/>
              </w:rPr>
              <w:t>Angiografska femoralna/radialna rjuha, dimenzij 240 x 345 cm, iz dvoplastnega laminata (≥ 50g/m²), z močno vpojnim osrednjim</w:t>
            </w:r>
            <w:r>
              <w:rPr>
                <w:rFonts w:ascii="Arial" w:hAnsi="Arial"/>
                <w:sz w:val="22"/>
                <w:szCs w:val="22"/>
              </w:rPr>
              <w:t xml:space="preserve"> </w:t>
            </w:r>
            <w:r>
              <w:rPr>
                <w:rFonts w:ascii="Arial" w:hAnsi="Arial" w:cs="Arial"/>
                <w:sz w:val="22"/>
                <w:szCs w:val="22"/>
              </w:rPr>
              <w:t>delom velikosti 150 x 127 cm (≥ 75g/m²), s štirimi samolepilnimi odprtinami, ovalni radialni odprtini dimenzij 8x12 cm, okrogli femoralni odprtini premera 14 cm</w:t>
            </w:r>
            <w:r>
              <w:rPr>
                <w:rFonts w:ascii="Arial" w:hAnsi="Arial" w:cs="Arial"/>
                <w:sz w:val="22"/>
                <w:szCs w:val="22"/>
              </w:rPr>
              <w:tab/>
            </w:r>
            <w:r>
              <w:rPr>
                <w:rFonts w:ascii="Arial" w:hAnsi="Arial" w:cs="Arial"/>
                <w:sz w:val="22"/>
                <w:szCs w:val="22"/>
              </w:rPr>
              <w:tab/>
            </w:r>
          </w:p>
        </w:tc>
        <w:tc>
          <w:tcPr>
            <w:tcW w:w="1976" w:type="dxa"/>
          </w:tcPr>
          <w:p w:rsidR="00D935D5" w:rsidRDefault="00D935D5">
            <w:pPr>
              <w:jc w:val="center"/>
              <w:rPr>
                <w:rFonts w:ascii="Arial" w:hAnsi="Arial"/>
                <w:sz w:val="22"/>
                <w:szCs w:val="22"/>
              </w:rPr>
            </w:pPr>
          </w:p>
          <w:p w:rsidR="00D935D5" w:rsidRDefault="00D935D5">
            <w:pPr>
              <w:jc w:val="center"/>
              <w:rPr>
                <w:rFonts w:ascii="Arial" w:hAnsi="Arial"/>
                <w:sz w:val="22"/>
                <w:szCs w:val="22"/>
              </w:rPr>
            </w:pPr>
          </w:p>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sz w:val="22"/>
                <w:szCs w:val="22"/>
              </w:rPr>
            </w:pPr>
            <w:r>
              <w:rPr>
                <w:rFonts w:ascii="Arial" w:hAnsi="Arial"/>
                <w:sz w:val="22"/>
                <w:szCs w:val="22"/>
              </w:rPr>
              <w:t>Pokrivalo za inštrumentarsko mizo140 cm x 175 cm</w:t>
            </w:r>
            <w:r>
              <w:rPr>
                <w:rFonts w:ascii="Arial" w:hAnsi="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sz w:val="22"/>
                <w:szCs w:val="22"/>
              </w:rPr>
            </w:pPr>
            <w:r>
              <w:rPr>
                <w:rFonts w:ascii="Arial" w:hAnsi="Arial"/>
                <w:sz w:val="22"/>
                <w:szCs w:val="22"/>
              </w:rPr>
              <w:t>Kompresa 75 cm x 90cm, ena stran vpojna, druga hidrofobna</w:t>
            </w:r>
            <w:r>
              <w:rPr>
                <w:rFonts w:ascii="Arial" w:hAnsi="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sz w:val="22"/>
                <w:szCs w:val="22"/>
              </w:rPr>
            </w:pPr>
            <w:r>
              <w:rPr>
                <w:rFonts w:ascii="Arial" w:hAnsi="Arial"/>
                <w:sz w:val="22"/>
                <w:szCs w:val="22"/>
              </w:rPr>
              <w:t>Plašč OP, velikosti XL</w:t>
            </w:r>
            <w:r>
              <w:rPr>
                <w:rFonts w:ascii="Arial" w:hAnsi="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w:t>
            </w:r>
          </w:p>
        </w:tc>
      </w:tr>
      <w:tr w:rsidR="00D935D5">
        <w:tc>
          <w:tcPr>
            <w:tcW w:w="7651" w:type="dxa"/>
          </w:tcPr>
          <w:p w:rsidR="00D935D5" w:rsidRDefault="005A23A9">
            <w:pPr>
              <w:rPr>
                <w:rFonts w:ascii="Arial" w:hAnsi="Arial"/>
                <w:sz w:val="22"/>
                <w:szCs w:val="22"/>
              </w:rPr>
            </w:pPr>
            <w:r>
              <w:rPr>
                <w:rFonts w:ascii="Arial" w:hAnsi="Arial" w:cs="Arial"/>
                <w:sz w:val="22"/>
                <w:szCs w:val="22"/>
              </w:rPr>
              <w:t>Papirnata krpica za brisanje</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w:t>
            </w:r>
          </w:p>
        </w:tc>
      </w:tr>
      <w:tr w:rsidR="00D935D5">
        <w:tc>
          <w:tcPr>
            <w:tcW w:w="7651" w:type="dxa"/>
          </w:tcPr>
          <w:p w:rsidR="00D935D5" w:rsidRDefault="005A23A9">
            <w:pPr>
              <w:rPr>
                <w:rFonts w:ascii="Arial" w:hAnsi="Arial" w:cs="Arial"/>
                <w:sz w:val="22"/>
                <w:szCs w:val="22"/>
              </w:rPr>
            </w:pPr>
            <w:r>
              <w:rPr>
                <w:rFonts w:ascii="Arial" w:hAnsi="Arial" w:cs="Arial"/>
                <w:sz w:val="22"/>
                <w:szCs w:val="22"/>
              </w:rPr>
              <w:t>Gobica za čiščenje z ročajem, 20cm</w:t>
            </w:r>
          </w:p>
        </w:tc>
        <w:tc>
          <w:tcPr>
            <w:tcW w:w="1976" w:type="dxa"/>
          </w:tcPr>
          <w:p w:rsidR="00D935D5" w:rsidRDefault="005A23A9">
            <w:pPr>
              <w:jc w:val="center"/>
              <w:rPr>
                <w:rFonts w:ascii="Arial" w:hAnsi="Arial"/>
                <w:sz w:val="22"/>
                <w:szCs w:val="22"/>
              </w:rPr>
            </w:pPr>
            <w:r>
              <w:rPr>
                <w:rFonts w:ascii="Arial" w:hAnsi="Arial"/>
                <w:sz w:val="22"/>
                <w:szCs w:val="22"/>
              </w:rPr>
              <w:t>4</w:t>
            </w:r>
          </w:p>
        </w:tc>
      </w:tr>
      <w:tr w:rsidR="00D935D5">
        <w:tc>
          <w:tcPr>
            <w:tcW w:w="7651" w:type="dxa"/>
          </w:tcPr>
          <w:p w:rsidR="00D935D5" w:rsidRDefault="005A23A9">
            <w:pPr>
              <w:rPr>
                <w:rFonts w:ascii="Arial" w:hAnsi="Arial" w:cs="Arial"/>
                <w:sz w:val="22"/>
                <w:szCs w:val="22"/>
              </w:rPr>
            </w:pPr>
            <w:r>
              <w:rPr>
                <w:rFonts w:ascii="Arial" w:hAnsi="Arial" w:cs="Arial"/>
                <w:sz w:val="22"/>
                <w:szCs w:val="22"/>
              </w:rPr>
              <w:t>Tamponi, netkani, velikosti G 5cm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10</w:t>
            </w:r>
          </w:p>
        </w:tc>
      </w:tr>
      <w:tr w:rsidR="00D935D5">
        <w:tc>
          <w:tcPr>
            <w:tcW w:w="7651" w:type="dxa"/>
          </w:tcPr>
          <w:p w:rsidR="00D935D5" w:rsidRDefault="005A23A9">
            <w:pPr>
              <w:rPr>
                <w:rFonts w:ascii="Arial" w:hAnsi="Arial" w:cs="Arial"/>
                <w:sz w:val="22"/>
                <w:szCs w:val="22"/>
              </w:rPr>
            </w:pPr>
            <w:r>
              <w:rPr>
                <w:rFonts w:ascii="Arial" w:hAnsi="Arial" w:cs="Arial"/>
                <w:sz w:val="22"/>
                <w:szCs w:val="22"/>
              </w:rPr>
              <w:t>Zloženci iz gaze 10cm x 10cm, 12-plastni</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20</w:t>
            </w:r>
          </w:p>
        </w:tc>
      </w:tr>
      <w:tr w:rsidR="00D935D5">
        <w:tc>
          <w:tcPr>
            <w:tcW w:w="7651" w:type="dxa"/>
          </w:tcPr>
          <w:p w:rsidR="00D935D5" w:rsidRDefault="005A23A9">
            <w:pPr>
              <w:rPr>
                <w:rFonts w:ascii="Arial" w:hAnsi="Arial" w:cs="Arial"/>
                <w:sz w:val="22"/>
                <w:szCs w:val="22"/>
              </w:rPr>
            </w:pPr>
            <w:r>
              <w:rPr>
                <w:rFonts w:ascii="Arial" w:hAnsi="Arial" w:cs="Arial"/>
                <w:sz w:val="22"/>
                <w:szCs w:val="22"/>
              </w:rPr>
              <w:t>Brizga 30ml, L/L</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Brizga 5ml, L/L</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Brizga 2ml, L/L</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Brizga 10ml, L/L</w:t>
            </w:r>
          </w:p>
        </w:tc>
        <w:tc>
          <w:tcPr>
            <w:tcW w:w="1976" w:type="dxa"/>
          </w:tcPr>
          <w:p w:rsidR="00D935D5" w:rsidRDefault="005A23A9">
            <w:pPr>
              <w:jc w:val="center"/>
              <w:rPr>
                <w:rFonts w:ascii="Arial" w:hAnsi="Arial"/>
                <w:sz w:val="22"/>
                <w:szCs w:val="22"/>
              </w:rPr>
            </w:pPr>
            <w:r>
              <w:rPr>
                <w:rFonts w:ascii="Arial" w:hAnsi="Arial"/>
                <w:sz w:val="22"/>
                <w:szCs w:val="22"/>
              </w:rPr>
              <w:t>4</w:t>
            </w:r>
          </w:p>
        </w:tc>
      </w:tr>
      <w:tr w:rsidR="00D935D5">
        <w:tc>
          <w:tcPr>
            <w:tcW w:w="7651" w:type="dxa"/>
          </w:tcPr>
          <w:p w:rsidR="00D935D5" w:rsidRDefault="005A23A9">
            <w:pPr>
              <w:rPr>
                <w:rFonts w:ascii="Arial" w:hAnsi="Arial" w:cs="Arial"/>
                <w:sz w:val="22"/>
                <w:szCs w:val="22"/>
              </w:rPr>
            </w:pPr>
            <w:r>
              <w:rPr>
                <w:rFonts w:ascii="Arial" w:hAnsi="Arial" w:cs="Arial"/>
                <w:sz w:val="22"/>
                <w:szCs w:val="22"/>
              </w:rPr>
              <w:t>Pladenj 28 x 25 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Posodica 250ml, okrogla</w:t>
            </w:r>
            <w:r>
              <w:rPr>
                <w:rFonts w:ascii="Arial" w:hAnsi="Arial" w:cs="Arial"/>
                <w:sz w:val="22"/>
                <w:szCs w:val="22"/>
              </w:rPr>
              <w:tab/>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w:t>
            </w:r>
          </w:p>
        </w:tc>
      </w:tr>
      <w:tr w:rsidR="00D935D5">
        <w:tc>
          <w:tcPr>
            <w:tcW w:w="7651" w:type="dxa"/>
          </w:tcPr>
          <w:p w:rsidR="00D935D5" w:rsidRDefault="005A23A9">
            <w:pPr>
              <w:rPr>
                <w:rFonts w:ascii="Arial" w:hAnsi="Arial" w:cs="Arial"/>
                <w:sz w:val="22"/>
                <w:szCs w:val="22"/>
              </w:rPr>
            </w:pPr>
            <w:r>
              <w:rPr>
                <w:rFonts w:ascii="Arial" w:hAnsi="Arial" w:cs="Arial"/>
                <w:sz w:val="22"/>
                <w:szCs w:val="22"/>
              </w:rPr>
              <w:t>Posodica 500ml, okrogla</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 xml:space="preserve">Skalpel z ročajem št. 11                      </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Igla 22G, 32mm</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Igla 18G, 38mm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 xml:space="preserve">Igla enodelna, s krilci, 18G x 70mm            </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Sponka</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Prevleka za opremo, transparentna, z elastiko, 76cm x 91cm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lastRenderedPageBreak/>
              <w:t>Prevleka za opremo, transparentna, z elastiko, 47cm x 52cm (Medium</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Obliž za rano 6 cm x 7cm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tc>
          <w:tcPr>
            <w:tcW w:w="7651" w:type="dxa"/>
          </w:tcPr>
          <w:p w:rsidR="00D935D5" w:rsidRDefault="005A23A9">
            <w:pPr>
              <w:rPr>
                <w:rFonts w:ascii="Arial" w:hAnsi="Arial" w:cs="Arial"/>
                <w:sz w:val="22"/>
                <w:szCs w:val="22"/>
              </w:rPr>
            </w:pPr>
            <w:r>
              <w:rPr>
                <w:rFonts w:ascii="Arial" w:hAnsi="Arial" w:cs="Arial"/>
                <w:sz w:val="22"/>
                <w:szCs w:val="22"/>
              </w:rPr>
              <w:t>Posodica za varno odlaganje igel s peno</w:t>
            </w:r>
          </w:p>
        </w:tc>
        <w:tc>
          <w:tcPr>
            <w:tcW w:w="1976" w:type="dxa"/>
          </w:tcPr>
          <w:p w:rsidR="00D935D5" w:rsidRDefault="005A23A9">
            <w:pPr>
              <w:jc w:val="center"/>
              <w:rPr>
                <w:rFonts w:ascii="Arial" w:hAnsi="Arial"/>
                <w:sz w:val="22"/>
                <w:szCs w:val="22"/>
              </w:rPr>
            </w:pPr>
            <w:r>
              <w:rPr>
                <w:rFonts w:ascii="Arial" w:hAnsi="Arial"/>
                <w:sz w:val="22"/>
                <w:szCs w:val="22"/>
              </w:rPr>
              <w:t>1</w:t>
            </w:r>
          </w:p>
        </w:tc>
      </w:tr>
    </w:tbl>
    <w:p w:rsidR="00D935D5" w:rsidRDefault="005A23A9">
      <w:r>
        <w:rPr>
          <w:rFonts w:ascii="Arial" w:hAnsi="Arial" w:cs="Arial"/>
          <w:sz w:val="22"/>
          <w:szCs w:val="22"/>
        </w:rPr>
        <w:tab/>
      </w:r>
      <w:r>
        <w:rPr>
          <w:rFonts w:ascii="Arial" w:hAnsi="Arial" w:cs="Arial"/>
          <w:sz w:val="22"/>
          <w:szCs w:val="22"/>
        </w:rPr>
        <w:tab/>
      </w:r>
      <w:r>
        <w:rPr>
          <w:rFonts w:ascii="Arial" w:hAnsi="Arial" w:cs="Arial"/>
          <w:sz w:val="22"/>
          <w:szCs w:val="22"/>
        </w:rPr>
        <w:tab/>
      </w:r>
    </w:p>
    <w:p w:rsidR="00D935D5" w:rsidRDefault="005A23A9">
      <w:pPr>
        <w:pBdr>
          <w:left w:val="single" w:sz="2" w:space="1" w:color="C0C0C0"/>
        </w:pBdr>
        <w:spacing w:line="360" w:lineRule="auto"/>
      </w:pPr>
      <w:r>
        <w:rPr>
          <w:rFonts w:ascii="Arial" w:hAnsi="Arial" w:cs="Arial"/>
          <w:b/>
          <w:bCs/>
          <w:sz w:val="22"/>
          <w:szCs w:val="22"/>
        </w:rPr>
        <w:t>Zap. Št 1</w:t>
      </w:r>
      <w:r w:rsidR="00270494">
        <w:rPr>
          <w:rFonts w:ascii="Arial" w:hAnsi="Arial" w:cs="Arial"/>
          <w:b/>
          <w:bCs/>
          <w:sz w:val="22"/>
          <w:szCs w:val="22"/>
        </w:rPr>
        <w:t>10</w:t>
      </w:r>
      <w:r>
        <w:rPr>
          <w:rFonts w:ascii="Arial" w:hAnsi="Arial" w:cs="Arial"/>
          <w:b/>
          <w:bCs/>
          <w:sz w:val="22"/>
          <w:szCs w:val="22"/>
        </w:rPr>
        <w:t>: SET- PAKET ZA PACE-MAKER   –  SESTAVA:</w:t>
      </w:r>
    </w:p>
    <w:p w:rsidR="00D935D5" w:rsidRDefault="00D935D5">
      <w:pPr>
        <w:rPr>
          <w:rFonts w:ascii="Arial" w:hAnsi="Arial"/>
          <w:sz w:val="22"/>
          <w:szCs w:val="22"/>
        </w:rPr>
      </w:pPr>
    </w:p>
    <w:tbl>
      <w:tblPr>
        <w:tblStyle w:val="Tabelamrea"/>
        <w:tblW w:w="9628" w:type="dxa"/>
        <w:tblLayout w:type="fixed"/>
        <w:tblLook w:val="04A0" w:firstRow="1" w:lastRow="0" w:firstColumn="1" w:lastColumn="0" w:noHBand="0" w:noVBand="1"/>
      </w:tblPr>
      <w:tblGrid>
        <w:gridCol w:w="7792"/>
        <w:gridCol w:w="1836"/>
      </w:tblGrid>
      <w:tr w:rsidR="00D935D5">
        <w:tc>
          <w:tcPr>
            <w:tcW w:w="7791" w:type="dxa"/>
          </w:tcPr>
          <w:p w:rsidR="00D935D5" w:rsidRDefault="005A23A9">
            <w:pPr>
              <w:spacing w:line="360" w:lineRule="auto"/>
              <w:rPr>
                <w:rFonts w:ascii="Arial" w:hAnsi="Arial" w:cs="Arial"/>
                <w:sz w:val="22"/>
                <w:szCs w:val="22"/>
              </w:rPr>
            </w:pPr>
            <w:r>
              <w:rPr>
                <w:rFonts w:ascii="Arial" w:hAnsi="Arial"/>
                <w:b/>
                <w:bCs/>
                <w:sz w:val="22"/>
                <w:szCs w:val="22"/>
              </w:rPr>
              <w:t xml:space="preserve">Set sestavljen iz:     </w:t>
            </w:r>
          </w:p>
        </w:tc>
        <w:tc>
          <w:tcPr>
            <w:tcW w:w="1836" w:type="dxa"/>
          </w:tcPr>
          <w:p w:rsidR="00D935D5" w:rsidRDefault="005A23A9">
            <w:pPr>
              <w:spacing w:line="360" w:lineRule="auto"/>
              <w:rPr>
                <w:rFonts w:ascii="Arial" w:hAnsi="Arial" w:cs="Arial"/>
                <w:sz w:val="22"/>
                <w:szCs w:val="22"/>
              </w:rPr>
            </w:pPr>
            <w:r>
              <w:rPr>
                <w:rFonts w:ascii="Arial" w:hAnsi="Arial" w:cs="Arial"/>
                <w:b/>
                <w:bCs/>
                <w:sz w:val="22"/>
                <w:szCs w:val="22"/>
              </w:rPr>
              <w:t>Količina/kos</w:t>
            </w:r>
          </w:p>
        </w:tc>
      </w:tr>
      <w:tr w:rsidR="00D935D5">
        <w:tc>
          <w:tcPr>
            <w:tcW w:w="7791" w:type="dxa"/>
          </w:tcPr>
          <w:p w:rsidR="00D935D5" w:rsidRDefault="005A23A9">
            <w:pPr>
              <w:spacing w:line="360" w:lineRule="auto"/>
            </w:pPr>
            <w:r>
              <w:rPr>
                <w:rFonts w:ascii="Arial" w:hAnsi="Arial" w:cs="Arial"/>
                <w:sz w:val="22"/>
                <w:szCs w:val="22"/>
              </w:rPr>
              <w:t>Vpojna pokrovna kompresa za pacienta dimenzij 200 x2 70cm, iz SMS materiala, z močno vpojnim delom dimanzij 95 x 80 cm, z odprtino z incizijsko folijo, dimenzij 12 x 20 cm na sredini rjuhe</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Kompresa za delovno mizo140cm x 175cm</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Plašč OP, velikosti XL</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Papirna brisačica</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Prevleka za opremo -RTG cev, velikost 47 x 52 cm - Medium</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Mala patena, okrogla 250 ml</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Pladenj cca 24,5 x 13,5 cm</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Brizga 20ml, L/L ali L/S</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Tamponi, netkani, velikosti G 5cm</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6</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Operacijski zloženci 10 x 20 cm, 16-plastni, z radiopačno nitko</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10</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Obliž za rano 9 x 13 cm (ali 10 x 15 cm)</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Rezilo za skalpel št. 10</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Igla 22G, 50mm</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bl>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12. SKUPINA-INTRAVASKULARNI IMAGING, ROTABLATOR IN LITOTRIPSIJSKI BALON</w:t>
      </w:r>
    </w:p>
    <w:p w:rsidR="00D935D5" w:rsidRDefault="00D935D5">
      <w:pPr>
        <w:jc w:val="both"/>
        <w:rPr>
          <w:rFonts w:ascii="Arial" w:hAnsi="Arial"/>
          <w:b/>
          <w:bCs/>
          <w:sz w:val="30"/>
          <w:szCs w:val="30"/>
          <w:u w:val="single"/>
        </w:rPr>
      </w:pPr>
    </w:p>
    <w:p w:rsidR="00D935D5" w:rsidRDefault="005A23A9">
      <w:pPr>
        <w:jc w:val="both"/>
        <w:rPr>
          <w:rFonts w:ascii="Arial" w:hAnsi="Arial"/>
          <w:b/>
          <w:bCs/>
          <w:sz w:val="22"/>
          <w:szCs w:val="22"/>
        </w:rPr>
      </w:pPr>
      <w:r>
        <w:rPr>
          <w:rFonts w:ascii="Arial" w:hAnsi="Arial"/>
          <w:b/>
          <w:bCs/>
          <w:sz w:val="22"/>
          <w:szCs w:val="22"/>
        </w:rPr>
        <w:t>Zap. št.  1</w:t>
      </w:r>
      <w:r w:rsidR="00270494">
        <w:rPr>
          <w:rFonts w:ascii="Arial" w:hAnsi="Arial"/>
          <w:b/>
          <w:bCs/>
          <w:sz w:val="22"/>
          <w:szCs w:val="22"/>
        </w:rPr>
        <w:t>11</w:t>
      </w:r>
      <w:r>
        <w:rPr>
          <w:rFonts w:ascii="Arial" w:hAnsi="Arial"/>
          <w:b/>
          <w:bCs/>
          <w:sz w:val="22"/>
          <w:szCs w:val="22"/>
        </w:rPr>
        <w:t>:  Kateter za intravaskularne uzltrazvočne preiskave 20Mhz</w:t>
      </w:r>
    </w:p>
    <w:p w:rsidR="00D935D5" w:rsidRDefault="005A23A9">
      <w:pPr>
        <w:pStyle w:val="Odstavekseznama"/>
        <w:numPr>
          <w:ilvl w:val="0"/>
          <w:numId w:val="2"/>
        </w:numPr>
        <w:jc w:val="both"/>
        <w:rPr>
          <w:rFonts w:ascii="Arial" w:hAnsi="Arial"/>
          <w:b/>
          <w:bCs/>
          <w:sz w:val="22"/>
          <w:szCs w:val="22"/>
        </w:rPr>
      </w:pPr>
      <w:r>
        <w:rPr>
          <w:rFonts w:ascii="Arial" w:hAnsi="Arial"/>
          <w:b/>
          <w:bCs/>
          <w:sz w:val="22"/>
          <w:szCs w:val="22"/>
        </w:rPr>
        <w:t xml:space="preserve"> </w:t>
      </w:r>
      <w:r>
        <w:rPr>
          <w:rFonts w:ascii="Arial" w:hAnsi="Arial"/>
          <w:sz w:val="22"/>
          <w:szCs w:val="22"/>
        </w:rPr>
        <w:t>s 64 UZ diodami za VH in kromatografijo. Dolžina katetra 150cm s 24cm dolgim Rx segmentom in tremi radiopačnimi markerji za uporabo na sistemu koriščenem v kateterskem laboratoriju naročnika.</w:t>
      </w:r>
    </w:p>
    <w:p w:rsidR="00D935D5" w:rsidRDefault="00D935D5">
      <w:pPr>
        <w:jc w:val="both"/>
        <w:rPr>
          <w:rFonts w:ascii="Arial" w:hAnsi="Arial"/>
          <w:b/>
          <w:sz w:val="22"/>
          <w:szCs w:val="22"/>
        </w:rPr>
      </w:pPr>
    </w:p>
    <w:p w:rsidR="00D935D5" w:rsidRDefault="00270494">
      <w:pPr>
        <w:jc w:val="both"/>
        <w:rPr>
          <w:rFonts w:ascii="Arial" w:hAnsi="Arial"/>
          <w:sz w:val="22"/>
          <w:szCs w:val="22"/>
        </w:rPr>
      </w:pPr>
      <w:r>
        <w:rPr>
          <w:rFonts w:ascii="Arial" w:hAnsi="Arial"/>
          <w:b/>
          <w:sz w:val="22"/>
          <w:szCs w:val="22"/>
        </w:rPr>
        <w:t>Zap. št. 112</w:t>
      </w:r>
      <w:r w:rsidR="005A23A9">
        <w:rPr>
          <w:rFonts w:ascii="Arial" w:hAnsi="Arial"/>
          <w:b/>
          <w:sz w:val="22"/>
          <w:szCs w:val="22"/>
        </w:rPr>
        <w:t>:  Kateter za intravaskularne ultrazvočne preiskave 45Mhz</w:t>
      </w:r>
    </w:p>
    <w:p w:rsidR="00D935D5" w:rsidRDefault="005A23A9">
      <w:pPr>
        <w:pStyle w:val="Odstavekseznama"/>
        <w:numPr>
          <w:ilvl w:val="0"/>
          <w:numId w:val="2"/>
        </w:numPr>
        <w:jc w:val="both"/>
        <w:rPr>
          <w:rFonts w:ascii="Arial" w:hAnsi="Arial"/>
          <w:sz w:val="22"/>
          <w:szCs w:val="22"/>
        </w:rPr>
      </w:pPr>
      <w:r>
        <w:rPr>
          <w:rFonts w:ascii="Arial" w:hAnsi="Arial"/>
          <w:sz w:val="22"/>
          <w:szCs w:val="22"/>
        </w:rPr>
        <w:t>z rotirajočo diodo. Uporabna dožina katetra 130cm, za uporabo na sistemu koriščenem v kateterskem laboratoriju naročnika.</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11</w:t>
      </w:r>
      <w:r w:rsidR="00270494">
        <w:rPr>
          <w:rFonts w:ascii="Arial" w:hAnsi="Arial"/>
          <w:b/>
          <w:sz w:val="22"/>
          <w:szCs w:val="22"/>
        </w:rPr>
        <w:t>3</w:t>
      </w:r>
      <w:r>
        <w:rPr>
          <w:rFonts w:ascii="Arial" w:hAnsi="Arial"/>
          <w:b/>
          <w:sz w:val="22"/>
          <w:szCs w:val="22"/>
        </w:rPr>
        <w:t>: HD IVUS Kateter za intravaskularne ultrazvočne preiskave 60Mhz</w:t>
      </w:r>
    </w:p>
    <w:p w:rsidR="00D935D5" w:rsidRDefault="005A23A9">
      <w:pPr>
        <w:pStyle w:val="Odstavekseznama"/>
        <w:numPr>
          <w:ilvl w:val="0"/>
          <w:numId w:val="2"/>
        </w:numPr>
        <w:jc w:val="both"/>
        <w:rPr>
          <w:rFonts w:ascii="Arial" w:hAnsi="Arial"/>
          <w:sz w:val="22"/>
          <w:szCs w:val="22"/>
        </w:rPr>
      </w:pPr>
      <w:r>
        <w:rPr>
          <w:rFonts w:ascii="Arial" w:hAnsi="Arial"/>
          <w:sz w:val="22"/>
          <w:szCs w:val="22"/>
        </w:rPr>
        <w:t xml:space="preserve">Uporabna dožina katetra 135cm. Kateter kompatibilen z žico dimenzije 0,014˝ in vodilnim katetrom najmanj 5 FR, prevlečen s hidrofilno prevleko, vhodni profil 0,026˝, prehodni profil 3.1 FR, najmanj 6 mm penetracija slike, razdaljo od konice do ˝transducer˝ 20mm. Ponudnik mora ponuditi IVUS konzolo brezplačno. </w:t>
      </w:r>
    </w:p>
    <w:p w:rsidR="00D935D5" w:rsidRDefault="00D935D5">
      <w:pPr>
        <w:pStyle w:val="Telobesedila"/>
        <w:spacing w:after="0" w:line="240" w:lineRule="auto"/>
        <w:jc w:val="both"/>
        <w:rPr>
          <w:rFonts w:ascii="Arial" w:hAnsi="Arial"/>
          <w:b/>
          <w:sz w:val="22"/>
          <w:szCs w:val="22"/>
        </w:rPr>
      </w:pPr>
    </w:p>
    <w:p w:rsidR="00D935D5" w:rsidRDefault="005A23A9">
      <w:pPr>
        <w:pStyle w:val="Telobesedila"/>
        <w:spacing w:after="0" w:line="240" w:lineRule="auto"/>
        <w:jc w:val="both"/>
        <w:rPr>
          <w:rFonts w:ascii="Arial" w:hAnsi="Arial"/>
          <w:b/>
          <w:sz w:val="22"/>
          <w:szCs w:val="22"/>
        </w:rPr>
      </w:pPr>
      <w:r>
        <w:rPr>
          <w:rFonts w:ascii="Arial" w:hAnsi="Arial"/>
          <w:b/>
          <w:sz w:val="22"/>
          <w:szCs w:val="22"/>
        </w:rPr>
        <w:t>Zap. št. 11</w:t>
      </w:r>
      <w:r w:rsidR="00270494">
        <w:rPr>
          <w:rFonts w:ascii="Arial" w:hAnsi="Arial"/>
          <w:b/>
          <w:sz w:val="22"/>
          <w:szCs w:val="22"/>
        </w:rPr>
        <w:t>4</w:t>
      </w:r>
      <w:r>
        <w:rPr>
          <w:rFonts w:ascii="Arial" w:hAnsi="Arial"/>
          <w:b/>
          <w:sz w:val="22"/>
          <w:szCs w:val="22"/>
        </w:rPr>
        <w:t xml:space="preserve">: OCT - RX kateter za slikanje koronarnih arterij </w:t>
      </w:r>
    </w:p>
    <w:p w:rsidR="00D935D5" w:rsidRDefault="005A23A9">
      <w:pPr>
        <w:pStyle w:val="Telobesedila"/>
        <w:numPr>
          <w:ilvl w:val="0"/>
          <w:numId w:val="2"/>
        </w:numPr>
        <w:spacing w:after="0" w:line="240" w:lineRule="auto"/>
        <w:jc w:val="both"/>
        <w:rPr>
          <w:rFonts w:ascii="Arial" w:hAnsi="Arial"/>
          <w:sz w:val="22"/>
          <w:szCs w:val="22"/>
        </w:rPr>
      </w:pPr>
      <w:r>
        <w:rPr>
          <w:rFonts w:ascii="Arial" w:hAnsi="Arial"/>
          <w:sz w:val="22"/>
          <w:szCs w:val="22"/>
        </w:rPr>
        <w:t xml:space="preserve">s tehniko optične koherenčne tomografije (OCT). Omogočati mora 2 tipa vleka, z navadno in z visoko ločljivostjo. Dolžina skeniranega segmenta 7,5 cm pri vleku z navadno ter 5,4 cm pri vleku z visoko ločljivostjo. Trije markerji za natančno pozicioniranje katetra in leče. Kateter </w:t>
      </w:r>
      <w:r>
        <w:rPr>
          <w:rFonts w:ascii="Arial" w:hAnsi="Arial"/>
          <w:sz w:val="22"/>
          <w:szCs w:val="22"/>
        </w:rPr>
        <w:lastRenderedPageBreak/>
        <w:t>kompatibilen z žico dimenzije 0,014'' in vodilnim katetrom premera najmanj 6 Fr, prevlečen s hidrofilno prevleko, nizkega profila (2,7 Fr), uporabne dolžine 135 cm.</w:t>
      </w:r>
    </w:p>
    <w:p w:rsidR="00D935D5" w:rsidRDefault="00D935D5">
      <w:pPr>
        <w:pStyle w:val="Telobesedila"/>
        <w:spacing w:after="0" w:line="240" w:lineRule="auto"/>
        <w:jc w:val="both"/>
        <w:rPr>
          <w:rFonts w:ascii="Arial" w:hAnsi="Arial"/>
          <w:sz w:val="22"/>
          <w:szCs w:val="22"/>
        </w:rPr>
      </w:pPr>
    </w:p>
    <w:p w:rsidR="00D935D5" w:rsidRDefault="005A23A9">
      <w:pPr>
        <w:pStyle w:val="Telobesedila"/>
        <w:spacing w:after="0" w:line="240" w:lineRule="auto"/>
        <w:jc w:val="both"/>
        <w:rPr>
          <w:rFonts w:ascii="Arial" w:hAnsi="Arial"/>
          <w:sz w:val="22"/>
          <w:szCs w:val="22"/>
        </w:rPr>
      </w:pPr>
      <w:r>
        <w:rPr>
          <w:rFonts w:ascii="Arial" w:hAnsi="Arial"/>
          <w:sz w:val="22"/>
          <w:szCs w:val="22"/>
        </w:rPr>
        <w:t xml:space="preserve">Posebnosti: kateter kompatibilen s sistemom za merjenje OCT s frame rate-om najmanj 180 fps, hitrostjo slikanja 18 in 36 mm/s, številom A linij v eni sliki 560, aksialno ločljivostjo 12-15 µm in maksimalnim premerom skeniranja 10 mm. </w:t>
      </w:r>
    </w:p>
    <w:p w:rsidR="00D935D5" w:rsidRDefault="00D935D5">
      <w:pPr>
        <w:pStyle w:val="Telobesedila"/>
        <w:spacing w:after="0" w:line="240" w:lineRule="auto"/>
        <w:jc w:val="both"/>
        <w:rPr>
          <w:rFonts w:ascii="Arial" w:hAnsi="Arial"/>
          <w:sz w:val="22"/>
          <w:szCs w:val="22"/>
        </w:rPr>
      </w:pPr>
    </w:p>
    <w:p w:rsidR="00D935D5" w:rsidRDefault="005A23A9">
      <w:pPr>
        <w:pStyle w:val="Telobesedila"/>
        <w:spacing w:after="0" w:line="240" w:lineRule="auto"/>
        <w:jc w:val="both"/>
        <w:rPr>
          <w:rFonts w:ascii="Arial" w:hAnsi="Arial"/>
          <w:sz w:val="22"/>
          <w:szCs w:val="22"/>
        </w:rPr>
      </w:pPr>
      <w:r>
        <w:rPr>
          <w:rFonts w:ascii="Arial" w:hAnsi="Arial"/>
          <w:sz w:val="22"/>
          <w:szCs w:val="22"/>
        </w:rPr>
        <w:t xml:space="preserve">Ponudnik mora ponuditi OCT konzolo brezplačno. </w:t>
      </w:r>
    </w:p>
    <w:p w:rsidR="00D935D5" w:rsidRDefault="00D935D5">
      <w:pPr>
        <w:pStyle w:val="Telobesedila"/>
        <w:spacing w:after="0" w:line="240" w:lineRule="auto"/>
        <w:jc w:val="both"/>
      </w:pPr>
    </w:p>
    <w:p w:rsidR="00D935D5" w:rsidRDefault="00270494">
      <w:pPr>
        <w:pStyle w:val="Telobesedila"/>
        <w:spacing w:after="0" w:line="240" w:lineRule="auto"/>
        <w:jc w:val="both"/>
        <w:rPr>
          <w:rFonts w:ascii="Arial" w:hAnsi="Arial"/>
          <w:b/>
          <w:sz w:val="22"/>
          <w:szCs w:val="22"/>
        </w:rPr>
      </w:pPr>
      <w:r>
        <w:rPr>
          <w:rFonts w:ascii="Arial" w:hAnsi="Arial"/>
          <w:b/>
          <w:sz w:val="22"/>
          <w:szCs w:val="22"/>
        </w:rPr>
        <w:t>Zap. št. 115</w:t>
      </w:r>
      <w:r w:rsidR="005A23A9">
        <w:rPr>
          <w:rFonts w:ascii="Arial" w:hAnsi="Arial"/>
          <w:b/>
          <w:sz w:val="22"/>
          <w:szCs w:val="22"/>
        </w:rPr>
        <w:t xml:space="preserve">: Rotacijski pospeševalni sistem za prediranje, različne dimenzije (1,25mm , 1,50mm, 1,75mm) </w:t>
      </w:r>
    </w:p>
    <w:p w:rsidR="00D935D5" w:rsidRDefault="005A23A9">
      <w:pPr>
        <w:pStyle w:val="Telobesedila"/>
        <w:spacing w:after="0" w:line="240" w:lineRule="auto"/>
        <w:ind w:right="66"/>
        <w:jc w:val="both"/>
      </w:pPr>
      <w:r>
        <w:rPr>
          <w:rFonts w:ascii="Arial" w:hAnsi="Arial"/>
          <w:sz w:val="22"/>
          <w:szCs w:val="22"/>
        </w:rPr>
        <w:t xml:space="preserve">Ponudnik mora ponuditi rotablatorsko konzolo brezplačno. </w:t>
      </w:r>
    </w:p>
    <w:p w:rsidR="00D935D5" w:rsidRDefault="00D935D5">
      <w:pPr>
        <w:pStyle w:val="Telobesedila"/>
        <w:spacing w:after="0" w:line="240" w:lineRule="auto"/>
        <w:jc w:val="both"/>
        <w:rPr>
          <w:rFonts w:ascii="Arial" w:hAnsi="Arial"/>
          <w:sz w:val="22"/>
          <w:szCs w:val="22"/>
        </w:rPr>
      </w:pPr>
    </w:p>
    <w:p w:rsidR="00D935D5" w:rsidRDefault="00270494">
      <w:pPr>
        <w:pStyle w:val="Telobesedila"/>
        <w:spacing w:after="0" w:line="240" w:lineRule="auto"/>
        <w:jc w:val="both"/>
        <w:rPr>
          <w:rFonts w:ascii="Arial" w:hAnsi="Arial"/>
          <w:b/>
          <w:color w:val="auto"/>
          <w:sz w:val="22"/>
          <w:szCs w:val="22"/>
        </w:rPr>
      </w:pPr>
      <w:r>
        <w:rPr>
          <w:rFonts w:ascii="Arial" w:hAnsi="Arial"/>
          <w:b/>
          <w:color w:val="auto"/>
          <w:sz w:val="22"/>
          <w:szCs w:val="22"/>
        </w:rPr>
        <w:t>Zap st. 116</w:t>
      </w:r>
      <w:r w:rsidR="005A23A9">
        <w:rPr>
          <w:rFonts w:ascii="Arial" w:hAnsi="Arial"/>
          <w:b/>
          <w:color w:val="auto"/>
          <w:sz w:val="22"/>
          <w:szCs w:val="22"/>
        </w:rPr>
        <w:t>: Vodilna žica za rotacijsko aterektomijo za Rotablator</w:t>
      </w:r>
    </w:p>
    <w:p w:rsidR="00D935D5" w:rsidRDefault="005A23A9">
      <w:pPr>
        <w:pStyle w:val="Telobesedila"/>
        <w:numPr>
          <w:ilvl w:val="0"/>
          <w:numId w:val="2"/>
        </w:numPr>
        <w:spacing w:after="0" w:line="240" w:lineRule="auto"/>
        <w:jc w:val="both"/>
        <w:rPr>
          <w:rFonts w:ascii="Arial" w:hAnsi="Arial"/>
          <w:bCs/>
          <w:color w:val="auto"/>
          <w:sz w:val="22"/>
          <w:szCs w:val="22"/>
        </w:rPr>
      </w:pPr>
      <w:r>
        <w:rPr>
          <w:rFonts w:ascii="Arial" w:hAnsi="Arial"/>
          <w:bCs/>
          <w:color w:val="auto"/>
          <w:sz w:val="22"/>
          <w:szCs w:val="22"/>
        </w:rPr>
        <w:t xml:space="preserve"> 0,014, dolžina 330 cm in vsaj dve obliki: ˝extra support˝ in z mehkim vrhom ˝floppy˝ izvedba. </w:t>
      </w:r>
    </w:p>
    <w:p w:rsidR="00D935D5" w:rsidRDefault="00D935D5">
      <w:pPr>
        <w:pStyle w:val="Telobesedila"/>
        <w:spacing w:after="0" w:line="240" w:lineRule="auto"/>
        <w:jc w:val="both"/>
        <w:rPr>
          <w:rFonts w:ascii="Arial" w:hAnsi="Arial"/>
          <w:bCs/>
          <w:sz w:val="22"/>
          <w:szCs w:val="22"/>
        </w:rPr>
      </w:pPr>
    </w:p>
    <w:p w:rsidR="00D935D5" w:rsidRDefault="005A23A9">
      <w:pPr>
        <w:pStyle w:val="Telobesedila"/>
        <w:spacing w:after="0" w:line="240" w:lineRule="auto"/>
        <w:ind w:right="66"/>
        <w:jc w:val="both"/>
        <w:rPr>
          <w:rFonts w:ascii="Arial" w:hAnsi="Arial"/>
          <w:bCs/>
        </w:rPr>
      </w:pPr>
      <w:bookmarkStart w:id="2" w:name="_Hlk144209417"/>
      <w:r>
        <w:rPr>
          <w:rFonts w:ascii="Arial" w:hAnsi="Arial"/>
          <w:bCs/>
          <w:sz w:val="22"/>
          <w:szCs w:val="22"/>
        </w:rPr>
        <w:t xml:space="preserve">Ponudnik mora ponuditi rotablatorsko konzolo brezplačno. </w:t>
      </w:r>
      <w:bookmarkEnd w:id="2"/>
    </w:p>
    <w:p w:rsidR="00D935D5" w:rsidRDefault="00D935D5">
      <w:pPr>
        <w:pStyle w:val="Telobesedila"/>
        <w:spacing w:after="0" w:line="240" w:lineRule="auto"/>
        <w:ind w:right="66"/>
        <w:jc w:val="both"/>
        <w:rPr>
          <w:rFonts w:ascii="Arial" w:hAnsi="Arial"/>
          <w:sz w:val="22"/>
          <w:szCs w:val="22"/>
        </w:rPr>
      </w:pPr>
    </w:p>
    <w:p w:rsidR="00D935D5" w:rsidRDefault="005A23A9">
      <w:pPr>
        <w:rPr>
          <w:rFonts w:ascii="Arial" w:hAnsi="Arial"/>
          <w:sz w:val="22"/>
          <w:szCs w:val="22"/>
        </w:rPr>
      </w:pPr>
      <w:r>
        <w:rPr>
          <w:rFonts w:ascii="Arial" w:hAnsi="Arial"/>
          <w:b/>
          <w:sz w:val="22"/>
          <w:szCs w:val="22"/>
        </w:rPr>
        <w:t>Zap. št. 11</w:t>
      </w:r>
      <w:r w:rsidR="00270494">
        <w:rPr>
          <w:rFonts w:ascii="Arial" w:hAnsi="Arial"/>
          <w:b/>
          <w:sz w:val="22"/>
          <w:szCs w:val="22"/>
        </w:rPr>
        <w:t>7</w:t>
      </w:r>
      <w:r>
        <w:rPr>
          <w:rFonts w:ascii="Arial" w:hAnsi="Arial"/>
          <w:b/>
          <w:sz w:val="22"/>
          <w:szCs w:val="22"/>
        </w:rPr>
        <w:t>:</w:t>
      </w:r>
      <w:r>
        <w:rPr>
          <w:rFonts w:ascii="Arial" w:hAnsi="Arial"/>
          <w:sz w:val="22"/>
          <w:szCs w:val="22"/>
        </w:rPr>
        <w:t xml:space="preserve"> </w:t>
      </w:r>
      <w:r>
        <w:rPr>
          <w:rFonts w:ascii="Arial" w:hAnsi="Arial"/>
          <w:b/>
          <w:sz w:val="22"/>
          <w:szCs w:val="22"/>
        </w:rPr>
        <w:t>Koronarni dilatacijski balon za litotripsijo</w:t>
      </w:r>
      <w:r>
        <w:rPr>
          <w:rFonts w:ascii="Arial" w:hAnsi="Arial"/>
          <w:sz w:val="22"/>
          <w:szCs w:val="22"/>
        </w:rPr>
        <w:t xml:space="preserve"> </w:t>
      </w:r>
    </w:p>
    <w:p w:rsidR="00D935D5" w:rsidRDefault="005A23A9">
      <w:pPr>
        <w:pStyle w:val="Odstavekseznama"/>
        <w:numPr>
          <w:ilvl w:val="0"/>
          <w:numId w:val="2"/>
        </w:numPr>
        <w:rPr>
          <w:rFonts w:ascii="Arial" w:hAnsi="Arial"/>
          <w:sz w:val="22"/>
          <w:szCs w:val="22"/>
        </w:rPr>
      </w:pPr>
      <w:r>
        <w:rPr>
          <w:rFonts w:ascii="Arial" w:hAnsi="Arial"/>
          <w:sz w:val="22"/>
          <w:szCs w:val="22"/>
        </w:rPr>
        <w:t xml:space="preserve">na RX sistemu, ki lahko odda do 80 zvočnih pulzov (8 ciklov po 10 pulzov), kompatibilen z žico 0.014'' in vodilnim katetrom 6Fr; dolžina balona 12 mm, premeri balona 2.5, 3.0, 3.5 in 4.0 mm, dolžina katetra 138 cm; crossing profile 0.044'' +/- 0.002''; kompatibilen z generatorjem za inravaskularno litotripsijo. </w:t>
      </w:r>
    </w:p>
    <w:p w:rsidR="00D935D5" w:rsidRDefault="00D935D5">
      <w:pPr>
        <w:rPr>
          <w:rFonts w:ascii="Arial" w:hAnsi="Arial"/>
          <w:sz w:val="22"/>
          <w:szCs w:val="22"/>
        </w:rPr>
      </w:pPr>
    </w:p>
    <w:p w:rsidR="00D935D5" w:rsidRDefault="005A23A9">
      <w:pPr>
        <w:jc w:val="both"/>
        <w:rPr>
          <w:rFonts w:ascii="Arial" w:hAnsi="Arial"/>
          <w:b/>
          <w:bCs/>
          <w:sz w:val="22"/>
          <w:szCs w:val="22"/>
          <w:lang w:val="en-US"/>
        </w:rPr>
      </w:pPr>
      <w:r>
        <w:rPr>
          <w:rFonts w:ascii="Arial" w:hAnsi="Arial"/>
          <w:b/>
          <w:bCs/>
          <w:sz w:val="22"/>
          <w:szCs w:val="22"/>
          <w:lang w:val="en-US"/>
        </w:rPr>
        <w:t>Zap st. 11</w:t>
      </w:r>
      <w:r w:rsidR="00270494">
        <w:rPr>
          <w:rFonts w:ascii="Arial" w:hAnsi="Arial"/>
          <w:b/>
          <w:bCs/>
          <w:sz w:val="22"/>
          <w:szCs w:val="22"/>
          <w:lang w:val="en-US"/>
        </w:rPr>
        <w:t>8</w:t>
      </w:r>
      <w:r>
        <w:rPr>
          <w:rFonts w:ascii="Arial" w:hAnsi="Arial"/>
          <w:b/>
          <w:bCs/>
          <w:sz w:val="22"/>
          <w:szCs w:val="22"/>
          <w:lang w:val="en-US"/>
        </w:rPr>
        <w:t>: Periferni dilatacijski balon za litotripsijo na RX sistemu, kompatibilen</w:t>
      </w:r>
    </w:p>
    <w:p w:rsidR="00D935D5" w:rsidRDefault="005A23A9">
      <w:pPr>
        <w:pStyle w:val="Odstavekseznama"/>
        <w:numPr>
          <w:ilvl w:val="0"/>
          <w:numId w:val="2"/>
        </w:numPr>
        <w:jc w:val="both"/>
        <w:rPr>
          <w:rFonts w:ascii="Arial" w:hAnsi="Arial"/>
          <w:color w:val="auto"/>
          <w:sz w:val="22"/>
          <w:szCs w:val="22"/>
          <w:lang w:val="en-US"/>
        </w:rPr>
      </w:pPr>
      <w:r>
        <w:rPr>
          <w:rFonts w:ascii="Arial" w:hAnsi="Arial"/>
          <w:color w:val="auto"/>
          <w:sz w:val="22"/>
          <w:szCs w:val="22"/>
          <w:lang w:val="en-US"/>
        </w:rPr>
        <w:t xml:space="preserve"> z žico 0,035’’ in vodilnim katetrom 6 in 7F, dolžina balona 60mm, premer balona od 3,5-8mm, dolžina katetra 135cm, 30 pulzov na cikel, max 300 pulzov. </w:t>
      </w:r>
    </w:p>
    <w:p w:rsidR="00D935D5" w:rsidRDefault="00D935D5">
      <w:pPr>
        <w:rPr>
          <w:rFonts w:ascii="Arial" w:hAnsi="Arial"/>
          <w:sz w:val="22"/>
          <w:szCs w:val="22"/>
        </w:rPr>
      </w:pPr>
    </w:p>
    <w:p w:rsidR="00D935D5" w:rsidRDefault="005A23A9">
      <w:pPr>
        <w:rPr>
          <w:rFonts w:ascii="Arial" w:hAnsi="Arial" w:cs="Arial"/>
          <w:b/>
          <w:bCs/>
          <w:sz w:val="22"/>
          <w:szCs w:val="22"/>
        </w:rPr>
      </w:pPr>
      <w:r>
        <w:rPr>
          <w:rFonts w:ascii="Arial" w:hAnsi="Arial" w:cs="Arial"/>
          <w:b/>
          <w:bCs/>
          <w:sz w:val="22"/>
          <w:szCs w:val="22"/>
          <w:lang w:val="en-US"/>
        </w:rPr>
        <w:t>Zap st 11</w:t>
      </w:r>
      <w:r w:rsidR="00270494">
        <w:rPr>
          <w:rFonts w:ascii="Arial" w:hAnsi="Arial" w:cs="Arial"/>
          <w:b/>
          <w:bCs/>
          <w:sz w:val="22"/>
          <w:szCs w:val="22"/>
          <w:lang w:val="en-US"/>
        </w:rPr>
        <w:t>9</w:t>
      </w:r>
      <w:r>
        <w:rPr>
          <w:rFonts w:ascii="Arial" w:hAnsi="Arial" w:cs="Arial"/>
          <w:b/>
          <w:bCs/>
          <w:sz w:val="22"/>
          <w:szCs w:val="22"/>
          <w:lang w:val="en-US"/>
        </w:rPr>
        <w:t xml:space="preserve">: </w:t>
      </w:r>
      <w:r>
        <w:rPr>
          <w:rFonts w:ascii="Arial" w:hAnsi="Arial" w:cs="Arial"/>
          <w:b/>
          <w:bCs/>
          <w:sz w:val="22"/>
          <w:szCs w:val="22"/>
        </w:rPr>
        <w:t>Sistem za direktno aterektomijo</w:t>
      </w:r>
      <w:r>
        <w:rPr>
          <w:rFonts w:ascii="Arial" w:hAnsi="Arial" w:cs="Arial"/>
          <w:b/>
          <w:bCs/>
          <w:sz w:val="22"/>
          <w:szCs w:val="22"/>
          <w:lang w:val="en-US"/>
        </w:rPr>
        <w:t xml:space="preserve"> perifernega ożilja</w:t>
      </w:r>
      <w:r>
        <w:rPr>
          <w:rFonts w:ascii="Arial" w:hAnsi="Arial" w:cs="Arial"/>
          <w:b/>
          <w:bCs/>
          <w:sz w:val="22"/>
          <w:szCs w:val="22"/>
        </w:rPr>
        <w:t>, za pridobivanje maksimalnega lumna</w:t>
      </w:r>
    </w:p>
    <w:p w:rsidR="00D935D5" w:rsidRDefault="005A23A9">
      <w:pPr>
        <w:pStyle w:val="Odstavekseznama"/>
        <w:numPr>
          <w:ilvl w:val="0"/>
          <w:numId w:val="2"/>
        </w:numPr>
        <w:rPr>
          <w:rFonts w:ascii="Arial" w:hAnsi="Arial" w:cs="Arial"/>
          <w:color w:val="auto"/>
          <w:sz w:val="22"/>
          <w:szCs w:val="22"/>
          <w:lang w:val="en-US"/>
        </w:rPr>
      </w:pPr>
      <w:r>
        <w:rPr>
          <w:rFonts w:ascii="Arial" w:hAnsi="Arial" w:cs="Arial"/>
          <w:color w:val="auto"/>
          <w:sz w:val="22"/>
          <w:szCs w:val="22"/>
        </w:rPr>
        <w:t xml:space="preserve"> pri PAB bolnikih, idealen za ekscentrične lezije in za vse morfološke vrste lezij. Premer krvne žile 2-7,0 mm, uvajala 6 in 7F, delovna dolžina od 114 do 151 cm, maksimalna dolžina rezanja 40-75mm</w:t>
      </w:r>
      <w:r>
        <w:rPr>
          <w:rFonts w:ascii="Arial" w:hAnsi="Arial" w:cs="Arial"/>
          <w:color w:val="auto"/>
          <w:sz w:val="22"/>
          <w:szCs w:val="22"/>
          <w:lang w:val="en-US"/>
        </w:rPr>
        <w:t xml:space="preserve"> </w:t>
      </w:r>
    </w:p>
    <w:p w:rsidR="00D935D5" w:rsidRDefault="00D935D5">
      <w:pPr>
        <w:pStyle w:val="Telobesedila"/>
        <w:spacing w:after="0" w:line="240" w:lineRule="auto"/>
        <w:ind w:right="66"/>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 xml:space="preserve">13. SKUPINA - ŽICA ZA HEMODINAMSKE MERITVE FFR IN IFR </w:t>
      </w:r>
    </w:p>
    <w:p w:rsidR="00D935D5" w:rsidRDefault="00D935D5">
      <w:pPr>
        <w:pStyle w:val="Telobesedila"/>
        <w:spacing w:after="0" w:line="240" w:lineRule="auto"/>
        <w:jc w:val="both"/>
        <w:rPr>
          <w:rFonts w:ascii="Arial" w:hAnsi="Arial"/>
          <w:b/>
          <w:sz w:val="22"/>
          <w:szCs w:val="22"/>
        </w:rPr>
      </w:pPr>
    </w:p>
    <w:p w:rsidR="00D935D5" w:rsidRDefault="005A23A9">
      <w:pPr>
        <w:pStyle w:val="Telobesedila"/>
        <w:spacing w:after="0" w:line="240" w:lineRule="auto"/>
        <w:jc w:val="both"/>
        <w:rPr>
          <w:rFonts w:ascii="Arial" w:hAnsi="Arial"/>
          <w:sz w:val="22"/>
          <w:szCs w:val="22"/>
        </w:rPr>
      </w:pPr>
      <w:r>
        <w:rPr>
          <w:rFonts w:ascii="Arial" w:hAnsi="Arial"/>
          <w:b/>
          <w:sz w:val="22"/>
          <w:szCs w:val="22"/>
        </w:rPr>
        <w:t>Zap. št. 1</w:t>
      </w:r>
      <w:r w:rsidR="00270494">
        <w:rPr>
          <w:rFonts w:ascii="Arial" w:hAnsi="Arial"/>
          <w:b/>
          <w:sz w:val="22"/>
          <w:szCs w:val="22"/>
        </w:rPr>
        <w:t>20</w:t>
      </w:r>
      <w:r>
        <w:rPr>
          <w:rFonts w:ascii="Arial" w:hAnsi="Arial"/>
          <w:b/>
          <w:sz w:val="22"/>
          <w:szCs w:val="22"/>
        </w:rPr>
        <w:t>: Koronarna žica 0,014inča za izvajanje iFR in FFR funkcionalnih meritev med PCI.</w:t>
      </w:r>
      <w:r>
        <w:rPr>
          <w:rFonts w:ascii="Arial" w:hAnsi="Arial"/>
          <w:sz w:val="22"/>
          <w:szCs w:val="22"/>
        </w:rPr>
        <w:t xml:space="preserve"> Dolžina žice 185cm in 300cm. Možnost ravne in J oblike konice. Prekrita mora biti z dolgotrajnim hidrofobnim premazom za uporabo na sistemu v našem kateterskem laboratoriju.</w:t>
      </w:r>
    </w:p>
    <w:p w:rsidR="00D935D5" w:rsidRDefault="00D935D5">
      <w:pPr>
        <w:pStyle w:val="Telobesedila"/>
        <w:spacing w:after="0" w:line="240" w:lineRule="auto"/>
        <w:jc w:val="both"/>
        <w:rPr>
          <w:rFonts w:ascii="Arial" w:hAnsi="Arial"/>
          <w:sz w:val="22"/>
          <w:szCs w:val="22"/>
        </w:rPr>
      </w:pPr>
    </w:p>
    <w:p w:rsidR="00D935D5" w:rsidRDefault="005A23A9">
      <w:pPr>
        <w:pStyle w:val="Telobesedila"/>
        <w:spacing w:after="0" w:line="240" w:lineRule="auto"/>
        <w:jc w:val="both"/>
        <w:rPr>
          <w:rFonts w:ascii="Arial" w:hAnsi="Arial"/>
          <w:sz w:val="22"/>
          <w:szCs w:val="22"/>
        </w:rPr>
      </w:pPr>
      <w:r>
        <w:rPr>
          <w:rFonts w:ascii="Arial" w:hAnsi="Arial"/>
          <w:b/>
          <w:sz w:val="22"/>
          <w:szCs w:val="22"/>
        </w:rPr>
        <w:t>Zap št. 1</w:t>
      </w:r>
      <w:r w:rsidR="00270494">
        <w:rPr>
          <w:rFonts w:ascii="Arial" w:hAnsi="Arial"/>
          <w:b/>
          <w:sz w:val="22"/>
          <w:szCs w:val="22"/>
        </w:rPr>
        <w:t>21</w:t>
      </w:r>
      <w:r>
        <w:rPr>
          <w:rFonts w:ascii="Arial" w:hAnsi="Arial"/>
          <w:b/>
          <w:sz w:val="22"/>
          <w:szCs w:val="22"/>
        </w:rPr>
        <w:t>: Koronarna žica 0,014inča za izvajanje DFR in FFR</w:t>
      </w:r>
      <w:r>
        <w:rPr>
          <w:rFonts w:ascii="Arial" w:hAnsi="Arial"/>
          <w:sz w:val="22"/>
          <w:szCs w:val="22"/>
        </w:rPr>
        <w:t xml:space="preserve"> </w:t>
      </w:r>
      <w:r>
        <w:rPr>
          <w:rFonts w:ascii="Arial" w:hAnsi="Arial"/>
          <w:b/>
          <w:sz w:val="22"/>
          <w:szCs w:val="22"/>
        </w:rPr>
        <w:t xml:space="preserve">funkcionalnih meritev med PCI. </w:t>
      </w:r>
      <w:r>
        <w:rPr>
          <w:rFonts w:ascii="Arial" w:hAnsi="Arial"/>
          <w:sz w:val="22"/>
          <w:szCs w:val="22"/>
        </w:rPr>
        <w:t xml:space="preserve">Dolžina žice 185cm. Hidrofilni premaz, gibljivi del žice v dolžini 33cm, radiopaćna konica 3cm, trdota vrha žice 0,8g, brahialna oznaka na dolžini 90cm in femoralna oznaka na dolžini 100cm, brezžični oddajnik lahko snamemo in žico uporabimo kot navadno 0,014´´ delovno vodilno žico, konico se lahko oblikuje. Ponudnik mora ponuditi DFR/FFR konzolo brezplačno. </w:t>
      </w:r>
    </w:p>
    <w:p w:rsidR="00D935D5" w:rsidRDefault="00D935D5">
      <w:pPr>
        <w:pStyle w:val="Telobesedila"/>
        <w:jc w:val="both"/>
        <w:rPr>
          <w:rFonts w:ascii="Arial" w:hAnsi="Arial"/>
          <w:b/>
          <w:sz w:val="22"/>
          <w:szCs w:val="22"/>
        </w:rPr>
      </w:pP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2</w:t>
      </w:r>
      <w:r>
        <w:rPr>
          <w:rFonts w:ascii="Arial" w:hAnsi="Arial"/>
          <w:b/>
          <w:sz w:val="22"/>
          <w:szCs w:val="22"/>
        </w:rPr>
        <w:t>:</w:t>
      </w:r>
      <w:r>
        <w:rPr>
          <w:rFonts w:ascii="Arial" w:hAnsi="Arial"/>
          <w:sz w:val="22"/>
          <w:szCs w:val="22"/>
        </w:rPr>
        <w:t xml:space="preserve"> </w:t>
      </w:r>
      <w:r>
        <w:rPr>
          <w:rFonts w:ascii="Arial" w:hAnsi="Arial"/>
          <w:b/>
          <w:sz w:val="22"/>
          <w:szCs w:val="22"/>
        </w:rPr>
        <w:t>Koronarna žica 0,014inča za izvajanje RFR in FFR funkcionalnih meritev med PCI.</w:t>
      </w:r>
      <w:r>
        <w:rPr>
          <w:rFonts w:ascii="Arial" w:hAnsi="Arial"/>
          <w:sz w:val="22"/>
          <w:szCs w:val="22"/>
        </w:rPr>
        <w:t xml:space="preserve"> Brezžična povezava žice s konzolo.  Ponudnik mora ponuditi RFR/FFR konzolo brezplačno.</w:t>
      </w:r>
    </w:p>
    <w:p w:rsidR="00D935D5" w:rsidRDefault="005A23A9">
      <w:pPr>
        <w:jc w:val="both"/>
        <w:rPr>
          <w:rFonts w:ascii="Arial" w:hAnsi="Arial"/>
          <w:b/>
          <w:bCs/>
          <w:sz w:val="30"/>
          <w:szCs w:val="30"/>
          <w:u w:val="single"/>
        </w:rPr>
      </w:pPr>
      <w:r>
        <w:rPr>
          <w:rFonts w:ascii="Arial" w:hAnsi="Arial"/>
          <w:b/>
          <w:bCs/>
          <w:sz w:val="30"/>
          <w:szCs w:val="30"/>
          <w:u w:val="single"/>
        </w:rPr>
        <w:t xml:space="preserve">14. SKUPINA - INJEKTOR </w:t>
      </w:r>
    </w:p>
    <w:p w:rsidR="00D935D5" w:rsidRDefault="00D935D5">
      <w:pPr>
        <w:jc w:val="both"/>
        <w:rPr>
          <w:rFonts w:ascii="Arial" w:hAnsi="Arial"/>
          <w:b/>
          <w:bCs/>
          <w:sz w:val="30"/>
          <w:szCs w:val="30"/>
          <w:u w:val="single"/>
        </w:rPr>
      </w:pP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3</w:t>
      </w:r>
      <w:r>
        <w:rPr>
          <w:rFonts w:ascii="Arial" w:hAnsi="Arial"/>
          <w:b/>
          <w:sz w:val="22"/>
          <w:szCs w:val="22"/>
        </w:rPr>
        <w:t>: Angio-Syringe kit</w:t>
      </w:r>
      <w:r>
        <w:rPr>
          <w:rFonts w:ascii="Arial" w:hAnsi="Arial"/>
          <w:sz w:val="22"/>
          <w:szCs w:val="22"/>
        </w:rPr>
        <w:t>, sistem za Acist brizgalko za interventne posege, KRD.</w:t>
      </w: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4</w:t>
      </w:r>
      <w:r>
        <w:rPr>
          <w:rFonts w:ascii="Arial" w:hAnsi="Arial"/>
          <w:b/>
          <w:sz w:val="22"/>
          <w:szCs w:val="22"/>
        </w:rPr>
        <w:t>: Angio-Touchtable kit</w:t>
      </w:r>
      <w:r>
        <w:rPr>
          <w:rFonts w:ascii="Arial" w:hAnsi="Arial"/>
          <w:sz w:val="22"/>
          <w:szCs w:val="22"/>
        </w:rPr>
        <w:t>, sistem za Acist brizgalko za interventne posege, KRD.</w:t>
      </w: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5</w:t>
      </w:r>
      <w:r>
        <w:rPr>
          <w:rFonts w:ascii="Arial" w:hAnsi="Arial"/>
          <w:b/>
          <w:sz w:val="22"/>
          <w:szCs w:val="22"/>
        </w:rPr>
        <w:t>: Manifold kit</w:t>
      </w:r>
      <w:r>
        <w:rPr>
          <w:rFonts w:ascii="Arial" w:hAnsi="Arial"/>
          <w:sz w:val="22"/>
          <w:szCs w:val="22"/>
        </w:rPr>
        <w:t>, sistem za Acist brizgalko za interventne posege, KRD.</w:t>
      </w:r>
    </w:p>
    <w:p w:rsidR="00D935D5" w:rsidRDefault="005A23A9">
      <w:pPr>
        <w:pStyle w:val="Telobesedila"/>
        <w:spacing w:after="0" w:line="240" w:lineRule="auto"/>
        <w:ind w:right="68"/>
        <w:jc w:val="both"/>
        <w:rPr>
          <w:rFonts w:ascii="Arial" w:hAnsi="Arial"/>
          <w:sz w:val="22"/>
          <w:szCs w:val="22"/>
        </w:rPr>
      </w:pPr>
      <w:r>
        <w:rPr>
          <w:rFonts w:ascii="Arial" w:hAnsi="Arial"/>
          <w:sz w:val="22"/>
          <w:szCs w:val="22"/>
        </w:rPr>
        <w:lastRenderedPageBreak/>
        <w:t>Sistemi pod zaporedno številko 82, 83 in 84 morajo biti skladni s sistemom za vbrizgavanje kontrasta, ki ga naročnik uporablja v svojem katetrskem laboratoriju, ACIST CVi.</w:t>
      </w:r>
    </w:p>
    <w:p w:rsidR="00D935D5" w:rsidRDefault="00D935D5">
      <w:pPr>
        <w:jc w:val="both"/>
        <w:rPr>
          <w:lang w:eastAsia="sl-SI"/>
        </w:rPr>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 IGLE</w:t>
      </w:r>
    </w:p>
    <w:p w:rsidR="00D935D5" w:rsidRDefault="00D935D5">
      <w:pPr>
        <w:pStyle w:val="Odstavekseznama"/>
        <w:ind w:left="426"/>
        <w:jc w:val="both"/>
        <w:rPr>
          <w:rFonts w:ascii="Arial" w:hAnsi="Arial"/>
          <w:b/>
          <w:bCs/>
          <w:sz w:val="30"/>
          <w:szCs w:val="30"/>
          <w:u w:val="single"/>
        </w:rPr>
      </w:pPr>
    </w:p>
    <w:p w:rsidR="00D935D5" w:rsidRDefault="005A23A9">
      <w:pPr>
        <w:jc w:val="both"/>
        <w:rPr>
          <w:rFonts w:ascii="Arial" w:hAnsi="Arial"/>
          <w:sz w:val="22"/>
          <w:szCs w:val="22"/>
        </w:rPr>
      </w:pPr>
      <w:r>
        <w:rPr>
          <w:rFonts w:ascii="Arial" w:hAnsi="Arial"/>
          <w:b/>
          <w:sz w:val="22"/>
          <w:szCs w:val="22"/>
        </w:rPr>
        <w:t>Zap. št.  12</w:t>
      </w:r>
      <w:r w:rsidR="00270494">
        <w:rPr>
          <w:rFonts w:ascii="Arial" w:hAnsi="Arial"/>
          <w:b/>
          <w:sz w:val="22"/>
          <w:szCs w:val="22"/>
        </w:rPr>
        <w:t>6</w:t>
      </w:r>
      <w:r>
        <w:rPr>
          <w:rFonts w:ascii="Arial" w:hAnsi="Arial"/>
          <w:b/>
          <w:sz w:val="22"/>
          <w:szCs w:val="22"/>
        </w:rPr>
        <w:t>:</w:t>
      </w:r>
      <w:r>
        <w:rPr>
          <w:lang w:eastAsia="sl-SI"/>
        </w:rPr>
        <w:t xml:space="preserve"> </w:t>
      </w:r>
      <w:r>
        <w:rPr>
          <w:rFonts w:ascii="Arial" w:hAnsi="Arial"/>
          <w:b/>
          <w:sz w:val="22"/>
          <w:szCs w:val="22"/>
        </w:rPr>
        <w:t>Dvodelna igla</w:t>
      </w:r>
      <w:r>
        <w:rPr>
          <w:rFonts w:ascii="Arial" w:hAnsi="Arial"/>
          <w:sz w:val="22"/>
          <w:szCs w:val="22"/>
        </w:rPr>
        <w:t xml:space="preserve"> 18 G, z UZ vidno konico, dolžina 20 cm.</w:t>
      </w:r>
    </w:p>
    <w:p w:rsidR="00D935D5" w:rsidRDefault="00D935D5">
      <w:pPr>
        <w:jc w:val="both"/>
      </w:pPr>
    </w:p>
    <w:p w:rsidR="00D935D5" w:rsidRDefault="005A23A9">
      <w:pPr>
        <w:jc w:val="both"/>
      </w:pPr>
      <w:r>
        <w:rPr>
          <w:rFonts w:ascii="Arial" w:hAnsi="Arial"/>
          <w:b/>
          <w:sz w:val="22"/>
          <w:szCs w:val="22"/>
        </w:rPr>
        <w:t>Zap. št.  12</w:t>
      </w:r>
      <w:r w:rsidR="00270494">
        <w:rPr>
          <w:rFonts w:ascii="Arial" w:hAnsi="Arial"/>
          <w:b/>
          <w:sz w:val="22"/>
          <w:szCs w:val="22"/>
        </w:rPr>
        <w:t>7</w:t>
      </w:r>
      <w:r>
        <w:rPr>
          <w:rFonts w:ascii="Arial" w:hAnsi="Arial"/>
          <w:b/>
          <w:sz w:val="22"/>
          <w:szCs w:val="22"/>
        </w:rPr>
        <w:t>: Seldinger igla s krilci</w:t>
      </w:r>
      <w:r>
        <w:rPr>
          <w:rFonts w:ascii="Arial" w:hAnsi="Arial"/>
          <w:sz w:val="22"/>
          <w:szCs w:val="22"/>
        </w:rPr>
        <w:t>, z mandrenom in brez mandrena, 18 G, dolžina najmanj 7 cm, za vodilno žico 0,035 in 0,038 incha.</w:t>
      </w:r>
    </w:p>
    <w:p w:rsidR="00D935D5" w:rsidRDefault="00D935D5">
      <w:pPr>
        <w:jc w:val="both"/>
        <w:rPr>
          <w:b/>
        </w:rPr>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 DILATATORJI</w:t>
      </w:r>
    </w:p>
    <w:p w:rsidR="00D935D5" w:rsidRDefault="00D935D5">
      <w:pPr>
        <w:jc w:val="both"/>
        <w:rPr>
          <w:rFonts w:ascii="Arial" w:hAnsi="Arial"/>
          <w:b/>
          <w:sz w:val="22"/>
          <w:szCs w:val="22"/>
        </w:rPr>
      </w:pPr>
    </w:p>
    <w:p w:rsidR="00D935D5" w:rsidRDefault="005A23A9">
      <w:pPr>
        <w:jc w:val="both"/>
      </w:pPr>
      <w:r>
        <w:rPr>
          <w:rFonts w:ascii="Arial" w:hAnsi="Arial"/>
          <w:b/>
          <w:sz w:val="22"/>
          <w:szCs w:val="22"/>
        </w:rPr>
        <w:t>Zap. št.  12</w:t>
      </w:r>
      <w:r w:rsidR="00270494">
        <w:rPr>
          <w:rFonts w:ascii="Arial" w:hAnsi="Arial"/>
          <w:b/>
          <w:sz w:val="22"/>
          <w:szCs w:val="22"/>
        </w:rPr>
        <w:t>8</w:t>
      </w:r>
      <w:r>
        <w:rPr>
          <w:rFonts w:ascii="Arial" w:hAnsi="Arial"/>
          <w:b/>
          <w:sz w:val="22"/>
          <w:szCs w:val="22"/>
        </w:rPr>
        <w:t>:</w:t>
      </w:r>
      <w:r>
        <w:rPr>
          <w:lang w:eastAsia="sl-SI"/>
        </w:rPr>
        <w:t xml:space="preserve"> </w:t>
      </w:r>
      <w:r>
        <w:rPr>
          <w:rFonts w:ascii="Arial" w:hAnsi="Arial"/>
          <w:b/>
          <w:sz w:val="22"/>
          <w:szCs w:val="22"/>
        </w:rPr>
        <w:t>Kateter za dilatacijo z ošiljenim vrhom</w:t>
      </w:r>
      <w:r>
        <w:rPr>
          <w:rFonts w:ascii="Arial" w:hAnsi="Arial"/>
          <w:sz w:val="22"/>
          <w:szCs w:val="22"/>
        </w:rPr>
        <w:t>, dolžine 20 cm, 4-8F, kompatibilen z 0,035'' oziroma 0,038'' žico.</w:t>
      </w:r>
    </w:p>
    <w:p w:rsidR="00D935D5" w:rsidRDefault="005A23A9">
      <w:pPr>
        <w:jc w:val="both"/>
      </w:pPr>
      <w:r>
        <w:rPr>
          <w:rFonts w:ascii="Arial" w:hAnsi="Arial"/>
          <w:b/>
          <w:sz w:val="22"/>
          <w:szCs w:val="22"/>
        </w:rPr>
        <w:t>Zap. št. 12</w:t>
      </w:r>
      <w:r w:rsidR="00270494">
        <w:rPr>
          <w:rFonts w:ascii="Arial" w:hAnsi="Arial"/>
          <w:b/>
          <w:sz w:val="22"/>
          <w:szCs w:val="22"/>
        </w:rPr>
        <w:t>9</w:t>
      </w:r>
      <w:r>
        <w:rPr>
          <w:rFonts w:ascii="Arial" w:hAnsi="Arial"/>
          <w:b/>
          <w:sz w:val="22"/>
          <w:szCs w:val="22"/>
        </w:rPr>
        <w:t>:</w:t>
      </w:r>
      <w:r>
        <w:rPr>
          <w:lang w:eastAsia="sl-SI"/>
        </w:rPr>
        <w:t xml:space="preserve"> </w:t>
      </w:r>
      <w:r>
        <w:rPr>
          <w:rFonts w:ascii="Arial" w:hAnsi="Arial"/>
          <w:b/>
          <w:sz w:val="22"/>
          <w:szCs w:val="22"/>
        </w:rPr>
        <w:t>Kateter za dilatacijo z ošiljenim vrhom II.</w:t>
      </w:r>
      <w:r>
        <w:rPr>
          <w:rFonts w:ascii="Arial" w:hAnsi="Arial"/>
          <w:sz w:val="22"/>
          <w:szCs w:val="22"/>
        </w:rPr>
        <w:t>, dolžine 20 cm, 9-14F, kompatibilen z 0,038'' žico</w:t>
      </w:r>
      <w:r>
        <w:t>.</w:t>
      </w:r>
    </w:p>
    <w:p w:rsidR="00D935D5" w:rsidRDefault="00D935D5">
      <w:pPr>
        <w:jc w:val="both"/>
        <w:rPr>
          <w:b/>
          <w:color w:val="FF0000"/>
        </w:rPr>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DRENAŽI KATETRI (ABSCESI, NEFROSTOME, BILIARNI)</w:t>
      </w:r>
    </w:p>
    <w:p w:rsidR="00D935D5" w:rsidRDefault="00D935D5">
      <w:pPr>
        <w:jc w:val="both"/>
      </w:pPr>
    </w:p>
    <w:p w:rsidR="00D935D5" w:rsidRDefault="005A23A9">
      <w:pPr>
        <w:jc w:val="both"/>
      </w:pPr>
      <w:r>
        <w:rPr>
          <w:rFonts w:ascii="Arial" w:hAnsi="Arial"/>
          <w:b/>
          <w:sz w:val="22"/>
          <w:szCs w:val="22"/>
        </w:rPr>
        <w:t>Zap. št. 1</w:t>
      </w:r>
      <w:r w:rsidR="00270494">
        <w:rPr>
          <w:rFonts w:ascii="Arial" w:hAnsi="Arial"/>
          <w:b/>
          <w:sz w:val="22"/>
          <w:szCs w:val="22"/>
        </w:rPr>
        <w:t>30</w:t>
      </w:r>
      <w:r>
        <w:rPr>
          <w:rFonts w:ascii="Arial" w:hAnsi="Arial"/>
          <w:b/>
          <w:sz w:val="22"/>
          <w:szCs w:val="22"/>
        </w:rPr>
        <w:t>: Večnamenski kateter za perkutano zunanjo drenažo s pigtail konico</w:t>
      </w:r>
      <w:r>
        <w:rPr>
          <w:rFonts w:ascii="Arial" w:hAnsi="Arial"/>
          <w:sz w:val="22"/>
          <w:szCs w:val="22"/>
        </w:rPr>
        <w:t>, iz pacientu prijaznega materiala Ultrathane, z nizkoprofilnim Mac-loc mehanizmom, hidrofilen, s 6 drenažnimi odprtinami  na notranji strani pigtaila, radiopačenmarker, diameter 8.5, 10.2, 12 in 14 Fr, dolžine 15, 25 in 45 cm, v setu s trokar kanilo, fleksibilno in rigidno izravnalno kanilo, ter brezšivnim fiksatorjem za kateter.</w:t>
      </w:r>
    </w:p>
    <w:p w:rsidR="00D935D5" w:rsidRDefault="00D935D5">
      <w:pPr>
        <w:jc w:val="both"/>
      </w:pPr>
    </w:p>
    <w:p w:rsidR="00D935D5" w:rsidRDefault="005A23A9">
      <w:pPr>
        <w:jc w:val="both"/>
      </w:pPr>
      <w:r>
        <w:rPr>
          <w:rFonts w:ascii="Arial" w:hAnsi="Arial"/>
          <w:b/>
          <w:sz w:val="22"/>
          <w:szCs w:val="22"/>
        </w:rPr>
        <w:t>Zap. št. 1</w:t>
      </w:r>
      <w:r w:rsidR="00270494">
        <w:rPr>
          <w:rFonts w:ascii="Arial" w:hAnsi="Arial"/>
          <w:b/>
          <w:sz w:val="22"/>
          <w:szCs w:val="22"/>
        </w:rPr>
        <w:t>31</w:t>
      </w:r>
      <w:r>
        <w:rPr>
          <w:rFonts w:ascii="Arial" w:hAnsi="Arial"/>
          <w:b/>
          <w:sz w:val="22"/>
          <w:szCs w:val="22"/>
        </w:rPr>
        <w:t>: Večnamenski kateter za perkutano zunanjo drenažo s pigtail konico</w:t>
      </w:r>
      <w:r>
        <w:rPr>
          <w:rFonts w:ascii="Arial" w:hAnsi="Arial"/>
          <w:sz w:val="22"/>
          <w:szCs w:val="22"/>
        </w:rPr>
        <w:t xml:space="preserve"> </w:t>
      </w:r>
      <w:r>
        <w:rPr>
          <w:rFonts w:ascii="Arial" w:hAnsi="Arial"/>
          <w:b/>
          <w:sz w:val="22"/>
          <w:szCs w:val="22"/>
        </w:rPr>
        <w:t>II.</w:t>
      </w:r>
      <w:r>
        <w:rPr>
          <w:rFonts w:ascii="Arial" w:hAnsi="Arial"/>
          <w:sz w:val="22"/>
          <w:szCs w:val="22"/>
        </w:rPr>
        <w:t>, premera 1 cm, iz pacientu prijaznega materiala Ultrathane, z nizkoprofilnim Mac-loc mehanizmom, hidrofilen, s 5 drenažnimi odprtinami  na notranji strani pigtaila, diameter 5, 6.3, 7, 8.5, 10.2, 12 in 14 Fr, dolžine 15 in 25 cm, v setu s trokar kanilo, fleksibilno in rigidno izravnalno kanilo, ter brezšivnim fiksatorjem za kateter.</w:t>
      </w:r>
    </w:p>
    <w:p w:rsidR="00D935D5" w:rsidRDefault="00D935D5">
      <w:pPr>
        <w:jc w:val="both"/>
      </w:pPr>
    </w:p>
    <w:p w:rsidR="00D935D5" w:rsidRDefault="005A23A9">
      <w:pPr>
        <w:jc w:val="both"/>
      </w:pPr>
      <w:r>
        <w:rPr>
          <w:rFonts w:ascii="Arial" w:hAnsi="Arial"/>
          <w:b/>
          <w:sz w:val="22"/>
          <w:szCs w:val="22"/>
        </w:rPr>
        <w:t>Zap. št. 13</w:t>
      </w:r>
      <w:r w:rsidR="00270494">
        <w:rPr>
          <w:rFonts w:ascii="Arial" w:hAnsi="Arial"/>
          <w:b/>
          <w:sz w:val="22"/>
          <w:szCs w:val="22"/>
        </w:rPr>
        <w:t>2</w:t>
      </w:r>
      <w:r>
        <w:rPr>
          <w:rFonts w:ascii="Arial" w:hAnsi="Arial"/>
          <w:b/>
          <w:sz w:val="22"/>
          <w:szCs w:val="22"/>
        </w:rPr>
        <w:t>: Kateter za perkutano zunanje-notranjo drenažo žolča</w:t>
      </w:r>
      <w:r>
        <w:rPr>
          <w:rFonts w:ascii="Arial" w:hAnsi="Arial"/>
          <w:sz w:val="22"/>
          <w:szCs w:val="22"/>
        </w:rPr>
        <w:t>, iz pacientu prijaznega materiala Ultrathane, z nizkoprofilnim Mac-loc mehanizmom, hidrofilen, z 32 stranskimi odprtinami, radiopačenmarker, diameter 8.5, 10.2, 12 in 14 Fr, dolžine 40 cm, v setu s trokar kanilo, fleksibilno in rigidno izravnalno kanilo, ter brezšivnim fiksatorjem za kateter.</w:t>
      </w:r>
    </w:p>
    <w:p w:rsidR="00D935D5" w:rsidRDefault="00D935D5">
      <w:pPr>
        <w:jc w:val="both"/>
      </w:pPr>
    </w:p>
    <w:p w:rsidR="00D935D5" w:rsidRDefault="005A23A9">
      <w:pPr>
        <w:jc w:val="both"/>
        <w:rPr>
          <w:rFonts w:ascii="Arial" w:hAnsi="Arial"/>
          <w:sz w:val="22"/>
          <w:szCs w:val="22"/>
        </w:rPr>
      </w:pPr>
      <w:r>
        <w:rPr>
          <w:rFonts w:ascii="Arial" w:hAnsi="Arial"/>
          <w:b/>
          <w:sz w:val="22"/>
          <w:szCs w:val="22"/>
        </w:rPr>
        <w:t>Zap. št. 13</w:t>
      </w:r>
      <w:r w:rsidR="00270494">
        <w:rPr>
          <w:rFonts w:ascii="Arial" w:hAnsi="Arial"/>
          <w:b/>
          <w:sz w:val="22"/>
          <w:szCs w:val="22"/>
        </w:rPr>
        <w:t>3</w:t>
      </w:r>
      <w:r>
        <w:rPr>
          <w:rFonts w:ascii="Arial" w:hAnsi="Arial"/>
          <w:b/>
          <w:sz w:val="22"/>
          <w:szCs w:val="22"/>
        </w:rPr>
        <w:t>: Dvojni pigtail kateter za notranjo drenažo urina</w:t>
      </w:r>
      <w:r>
        <w:rPr>
          <w:rFonts w:ascii="Arial" w:hAnsi="Arial"/>
          <w:sz w:val="22"/>
          <w:szCs w:val="22"/>
        </w:rPr>
        <w:t>, iz pacientu prijaznega materiala Ultrathane, hidrofilen, z radiopačnim markerjem pred vsakim pigtailom, diameter 8.5 Fr, dolžine 12, 20, 22, 24, 26 in 28 cm, v setu z materialom za perkutano postavitev.</w:t>
      </w:r>
    </w:p>
    <w:p w:rsidR="00D935D5" w:rsidRDefault="00D935D5">
      <w:pPr>
        <w:jc w:val="both"/>
      </w:pPr>
    </w:p>
    <w:p w:rsidR="00D935D5" w:rsidRDefault="005A23A9">
      <w:pPr>
        <w:jc w:val="both"/>
        <w:rPr>
          <w:rFonts w:ascii="Arial" w:hAnsi="Arial"/>
          <w:sz w:val="22"/>
          <w:szCs w:val="22"/>
        </w:rPr>
      </w:pPr>
      <w:r>
        <w:rPr>
          <w:rFonts w:ascii="Arial" w:hAnsi="Arial"/>
          <w:b/>
          <w:sz w:val="22"/>
          <w:szCs w:val="22"/>
        </w:rPr>
        <w:t>Zap. št. 13</w:t>
      </w:r>
      <w:r w:rsidR="00270494">
        <w:rPr>
          <w:rFonts w:ascii="Arial" w:hAnsi="Arial"/>
          <w:b/>
          <w:sz w:val="22"/>
          <w:szCs w:val="22"/>
        </w:rPr>
        <w:t>4</w:t>
      </w:r>
      <w:r>
        <w:rPr>
          <w:rFonts w:ascii="Arial" w:hAnsi="Arial"/>
          <w:b/>
          <w:sz w:val="22"/>
          <w:szCs w:val="22"/>
        </w:rPr>
        <w:t>: Univerzalni drenažni kateter set</w:t>
      </w:r>
      <w:r>
        <w:rPr>
          <w:rFonts w:ascii="Arial" w:hAnsi="Arial"/>
          <w:sz w:val="22"/>
          <w:szCs w:val="22"/>
        </w:rPr>
        <w:t xml:space="preserve"> - Seldinger tehnika. Nosilec seta pigtail kateter 8Fr, 40 cm adaptiran na 2-delni obturator s kovinskim ojačanjem 1,3 x 430 mm. V setu še: 2-potni petelinček, 3-delna punkcijska igla 17,5G (1.3 mm) x 200 mm US-rez, dilatator, vodilna žica Amplatz J1,5 mm debeline 0,035''dolžine 150 cm, šivni material in urinska vrečka 2 L z bakterijskim filtrom, LL.</w:t>
      </w:r>
    </w:p>
    <w:p w:rsidR="00D935D5" w:rsidRDefault="00D935D5">
      <w:pPr>
        <w:jc w:val="both"/>
        <w:rPr>
          <w:rFonts w:ascii="Arial" w:hAnsi="Arial"/>
          <w:b/>
          <w:sz w:val="22"/>
          <w:szCs w:val="22"/>
        </w:rPr>
      </w:pPr>
    </w:p>
    <w:p w:rsidR="00D935D5" w:rsidRDefault="005A23A9">
      <w:pPr>
        <w:jc w:val="both"/>
      </w:pPr>
      <w:r>
        <w:rPr>
          <w:rFonts w:ascii="Arial" w:hAnsi="Arial"/>
          <w:b/>
          <w:sz w:val="22"/>
          <w:szCs w:val="22"/>
        </w:rPr>
        <w:t>Zap. št. 13</w:t>
      </w:r>
      <w:r w:rsidR="00270494">
        <w:rPr>
          <w:rFonts w:ascii="Arial" w:hAnsi="Arial"/>
          <w:b/>
          <w:sz w:val="22"/>
          <w:szCs w:val="22"/>
        </w:rPr>
        <w:t>5</w:t>
      </w:r>
      <w:r>
        <w:rPr>
          <w:rFonts w:ascii="Arial" w:hAnsi="Arial"/>
          <w:b/>
          <w:sz w:val="22"/>
          <w:szCs w:val="22"/>
        </w:rPr>
        <w:t>: Perkutani ureteralni stent set</w:t>
      </w:r>
      <w:r>
        <w:rPr>
          <w:rFonts w:ascii="Arial" w:hAnsi="Arial"/>
          <w:sz w:val="22"/>
          <w:szCs w:val="22"/>
        </w:rPr>
        <w:t>. Ureteralni stent iz optisoft materiala z odprtino na obeh straneh, na eni strani ošiljen za uvajanje skozi kožo, na drugi z nitko za kontrolo pri manipulaciji, debeline od 4,5 – 9 Fr, dolžine 12-32 cm. V setu z vodljivim in nevodljivim dovodnim sistemom, Amplatz žico dolžine 150 cm, 0,035 Incha.</w:t>
      </w:r>
      <w:r>
        <w:t xml:space="preserve"> </w:t>
      </w:r>
    </w:p>
    <w:p w:rsidR="00D935D5" w:rsidRDefault="00D935D5">
      <w:pPr>
        <w:jc w:val="both"/>
      </w:pPr>
    </w:p>
    <w:p w:rsidR="00D935D5" w:rsidRDefault="005A23A9">
      <w:pPr>
        <w:jc w:val="both"/>
      </w:pPr>
      <w:r>
        <w:rPr>
          <w:rFonts w:ascii="Arial" w:hAnsi="Arial"/>
          <w:b/>
          <w:sz w:val="22"/>
          <w:szCs w:val="22"/>
        </w:rPr>
        <w:t>Zap. št. 13</w:t>
      </w:r>
      <w:r w:rsidR="00270494">
        <w:rPr>
          <w:rFonts w:ascii="Arial" w:hAnsi="Arial"/>
          <w:b/>
          <w:sz w:val="22"/>
          <w:szCs w:val="22"/>
        </w:rPr>
        <w:t>6</w:t>
      </w:r>
      <w:r>
        <w:rPr>
          <w:rFonts w:ascii="Arial" w:hAnsi="Arial"/>
          <w:b/>
          <w:sz w:val="22"/>
          <w:szCs w:val="22"/>
        </w:rPr>
        <w:t>: Perkutani pankreatični set</w:t>
      </w:r>
      <w:r>
        <w:rPr>
          <w:rFonts w:ascii="Arial" w:hAnsi="Arial"/>
          <w:sz w:val="22"/>
          <w:szCs w:val="22"/>
        </w:rPr>
        <w:t>. Double-pigtail endoproteza za drenažo pankreatične pseudociste v želodec. Debeline vsaj 8 Fr, dolžine vsaj 5 cm, z markerji za natančno postavitev in porivalom.</w:t>
      </w:r>
    </w:p>
    <w:p w:rsidR="00D935D5" w:rsidRDefault="00D935D5">
      <w:pPr>
        <w:jc w:val="both"/>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 VENA CAVA FILTER</w:t>
      </w:r>
    </w:p>
    <w:p w:rsidR="00D935D5" w:rsidRDefault="00D935D5">
      <w:pPr>
        <w:jc w:val="both"/>
        <w:rPr>
          <w:rFonts w:ascii="Arial" w:hAnsi="Arial"/>
          <w:b/>
          <w:sz w:val="22"/>
          <w:szCs w:val="22"/>
        </w:rPr>
      </w:pPr>
    </w:p>
    <w:p w:rsidR="00D935D5" w:rsidRDefault="005A23A9">
      <w:pPr>
        <w:jc w:val="both"/>
      </w:pPr>
      <w:r>
        <w:rPr>
          <w:rFonts w:ascii="Arial" w:hAnsi="Arial"/>
          <w:b/>
          <w:sz w:val="22"/>
          <w:szCs w:val="22"/>
        </w:rPr>
        <w:t>Zap. št. 13</w:t>
      </w:r>
      <w:r w:rsidR="00270494">
        <w:rPr>
          <w:rFonts w:ascii="Arial" w:hAnsi="Arial"/>
          <w:b/>
          <w:sz w:val="22"/>
          <w:szCs w:val="22"/>
        </w:rPr>
        <w:t>7</w:t>
      </w:r>
      <w:r>
        <w:rPr>
          <w:rFonts w:ascii="Arial" w:hAnsi="Arial"/>
          <w:b/>
          <w:sz w:val="22"/>
          <w:szCs w:val="22"/>
        </w:rPr>
        <w:t>: Vena cava filter</w:t>
      </w:r>
      <w:r>
        <w:rPr>
          <w:rFonts w:ascii="Arial" w:hAnsi="Arial"/>
          <w:sz w:val="22"/>
          <w:szCs w:val="22"/>
        </w:rPr>
        <w:t xml:space="preserve"> iz enega dela, nitinolni, dvostopenjska filtracija - 6 rok in 6 nog (2 nogi sta daljši), 4 noge imajo na koncu kranialni kavelj, dve dolgi pa kaudalno sidro, MRI kompatibilen, za velikosti vene cave do 28 mm, za femoralno in jugularno vstavitev, z opcijo odstranitve, uvajalni sistem delovne dolžine 55 cm, notranji premer uvajalo 8,4F, skladen z žico 0,035''.</w:t>
      </w:r>
      <w:r>
        <w:rPr>
          <w:sz w:val="22"/>
          <w:szCs w:val="22"/>
        </w:rPr>
        <w:t xml:space="preserve"> </w:t>
      </w:r>
    </w:p>
    <w:p w:rsidR="00D935D5" w:rsidRDefault="00D935D5">
      <w:pPr>
        <w:jc w:val="both"/>
      </w:pPr>
    </w:p>
    <w:p w:rsidR="00D935D5" w:rsidRDefault="00270494">
      <w:pPr>
        <w:jc w:val="both"/>
        <w:rPr>
          <w:rFonts w:ascii="Arial" w:hAnsi="Arial"/>
          <w:sz w:val="22"/>
          <w:szCs w:val="22"/>
        </w:rPr>
      </w:pPr>
      <w:r>
        <w:rPr>
          <w:rFonts w:ascii="Arial" w:hAnsi="Arial"/>
          <w:b/>
          <w:sz w:val="22"/>
          <w:szCs w:val="22"/>
        </w:rPr>
        <w:t>Zap. št. 138</w:t>
      </w:r>
      <w:r w:rsidR="005A23A9">
        <w:rPr>
          <w:rFonts w:ascii="Arial" w:hAnsi="Arial"/>
          <w:b/>
          <w:sz w:val="22"/>
          <w:szCs w:val="22"/>
        </w:rPr>
        <w:t>: Odstranjevalec vena cava filtra kompatibilen z št.120</w:t>
      </w:r>
      <w:r w:rsidR="005A23A9">
        <w:rPr>
          <w:rFonts w:ascii="Arial" w:hAnsi="Arial"/>
          <w:sz w:val="22"/>
          <w:szCs w:val="22"/>
        </w:rPr>
        <w:t>, 6F kateter z 90° radiopačno nitinol zanko premera 20 mm, 1:1 torkabilen,  11F in 9F dvojni sheat s hemostatsko valvulo in 8,6F dilatator.</w:t>
      </w:r>
    </w:p>
    <w:p w:rsidR="00D935D5" w:rsidRDefault="00D935D5">
      <w:pPr>
        <w:jc w:val="both"/>
      </w:pPr>
    </w:p>
    <w:p w:rsidR="00D935D5" w:rsidRDefault="005A23A9">
      <w:pPr>
        <w:pStyle w:val="Odstavekseznama"/>
        <w:numPr>
          <w:ilvl w:val="0"/>
          <w:numId w:val="3"/>
        </w:numPr>
        <w:ind w:left="426"/>
        <w:jc w:val="both"/>
        <w:rPr>
          <w:rFonts w:ascii="Times New Roman" w:hAnsi="Times New Roman" w:cs="Times New Roman"/>
          <w:b/>
        </w:rPr>
      </w:pPr>
      <w:r>
        <w:rPr>
          <w:rFonts w:ascii="Arial" w:hAnsi="Arial"/>
          <w:b/>
          <w:bCs/>
          <w:sz w:val="30"/>
          <w:szCs w:val="30"/>
          <w:u w:val="single"/>
        </w:rPr>
        <w:t>SKUPINA - REŠEVALNI SETI</w:t>
      </w:r>
    </w:p>
    <w:p w:rsidR="00D935D5" w:rsidRDefault="00D935D5">
      <w:pPr>
        <w:jc w:val="both"/>
      </w:pPr>
    </w:p>
    <w:p w:rsidR="00D935D5" w:rsidRDefault="005A23A9">
      <w:pPr>
        <w:jc w:val="both"/>
        <w:rPr>
          <w:rFonts w:ascii="Arial" w:hAnsi="Arial"/>
          <w:sz w:val="22"/>
          <w:szCs w:val="22"/>
        </w:rPr>
      </w:pPr>
      <w:r>
        <w:rPr>
          <w:rFonts w:ascii="Arial" w:hAnsi="Arial"/>
          <w:b/>
          <w:sz w:val="22"/>
          <w:szCs w:val="22"/>
        </w:rPr>
        <w:t>Zap. št. 13</w:t>
      </w:r>
      <w:r w:rsidR="00270494">
        <w:rPr>
          <w:rFonts w:ascii="Arial" w:hAnsi="Arial"/>
          <w:b/>
          <w:sz w:val="22"/>
          <w:szCs w:val="22"/>
        </w:rPr>
        <w:t>9</w:t>
      </w:r>
      <w:r>
        <w:rPr>
          <w:rFonts w:ascii="Arial" w:hAnsi="Arial"/>
          <w:b/>
          <w:sz w:val="22"/>
          <w:szCs w:val="22"/>
        </w:rPr>
        <w:t>: Zanka za lovljenje tujkov</w:t>
      </w:r>
      <w:r>
        <w:rPr>
          <w:rFonts w:ascii="Arial" w:hAnsi="Arial"/>
          <w:sz w:val="22"/>
          <w:szCs w:val="22"/>
        </w:rPr>
        <w:t xml:space="preserve"> v obliki goskinega vratu z nitinolskim vodilom, ki ščiti proti kinkanju, iz zlatega wolframa za čvrstost in radiopačnost. Zanka mora biti formirana v kotu 90⁰ glede na vodilo. Na voljo morajo biti zanke premera 5-35 mm, dolžine 65 in 120 cm, za katetrski sistem 4 in 6 Fr ter dolžine 48 in 102 cm.</w:t>
      </w:r>
    </w:p>
    <w:p w:rsidR="00D935D5" w:rsidRDefault="00D935D5">
      <w:pPr>
        <w:jc w:val="both"/>
        <w:rPr>
          <w:rFonts w:ascii="Calibri" w:hAnsi="Calibri" w:cs="Calibri"/>
          <w:color w:val="5B9BD5" w:themeColor="accent1"/>
          <w:sz w:val="20"/>
          <w:szCs w:val="20"/>
          <w:lang w:val="en-US"/>
        </w:rPr>
      </w:pPr>
    </w:p>
    <w:p w:rsidR="00D935D5" w:rsidRDefault="005A23A9">
      <w:pPr>
        <w:jc w:val="both"/>
        <w:rPr>
          <w:rFonts w:ascii="Calibri" w:hAnsi="Calibri" w:cs="Calibri"/>
          <w:color w:val="5B9BD5" w:themeColor="accent1"/>
          <w:sz w:val="20"/>
          <w:szCs w:val="20"/>
          <w:lang w:val="en-US"/>
        </w:rPr>
      </w:pPr>
      <w:r>
        <w:rPr>
          <w:rFonts w:ascii="Arial" w:hAnsi="Arial"/>
          <w:b/>
          <w:sz w:val="22"/>
          <w:szCs w:val="22"/>
        </w:rPr>
        <w:t>Zap. št .1</w:t>
      </w:r>
      <w:r w:rsidR="00270494">
        <w:rPr>
          <w:rFonts w:ascii="Arial" w:hAnsi="Arial"/>
          <w:b/>
          <w:sz w:val="22"/>
          <w:szCs w:val="22"/>
        </w:rPr>
        <w:t>40</w:t>
      </w:r>
      <w:r>
        <w:rPr>
          <w:rFonts w:ascii="Arial" w:hAnsi="Arial"/>
          <w:b/>
          <w:sz w:val="22"/>
          <w:szCs w:val="22"/>
        </w:rPr>
        <w:t>: Mikro zanka za lovljenje tujkov</w:t>
      </w:r>
      <w:r>
        <w:rPr>
          <w:rFonts w:ascii="Calibri" w:hAnsi="Calibri" w:cs="Calibri"/>
          <w:color w:val="5B9BD5" w:themeColor="accent1"/>
          <w:sz w:val="20"/>
          <w:szCs w:val="20"/>
        </w:rPr>
        <w:t xml:space="preserve"> </w:t>
      </w:r>
      <w:r>
        <w:rPr>
          <w:rFonts w:ascii="Arial" w:hAnsi="Arial"/>
          <w:sz w:val="22"/>
          <w:szCs w:val="22"/>
        </w:rPr>
        <w:t>– vsebuje majhno zanko z malim katetrom, premera zanke 2-7 mm, dolžina zanke 175-200 cm, distalni-proksimalni premer katetra ≤3 F, dolžina katetra 150 in 175cm.</w:t>
      </w:r>
    </w:p>
    <w:p w:rsidR="00D935D5" w:rsidRDefault="00D935D5">
      <w:pPr>
        <w:jc w:val="both"/>
        <w:rPr>
          <w:rFonts w:ascii="Arial" w:hAnsi="Arial"/>
          <w:sz w:val="22"/>
          <w:szCs w:val="22"/>
        </w:rPr>
      </w:pPr>
    </w:p>
    <w:p w:rsidR="00D935D5" w:rsidRDefault="00270494">
      <w:pPr>
        <w:jc w:val="both"/>
        <w:rPr>
          <w:rFonts w:ascii="Arial" w:hAnsi="Arial"/>
          <w:sz w:val="22"/>
          <w:szCs w:val="22"/>
        </w:rPr>
      </w:pPr>
      <w:r>
        <w:rPr>
          <w:rFonts w:ascii="Arial" w:hAnsi="Arial"/>
          <w:b/>
          <w:sz w:val="22"/>
          <w:szCs w:val="22"/>
        </w:rPr>
        <w:t>Zap. št. 141</w:t>
      </w:r>
      <w:r w:rsidR="005A23A9">
        <w:rPr>
          <w:rFonts w:ascii="Arial" w:hAnsi="Arial"/>
          <w:b/>
          <w:sz w:val="22"/>
          <w:szCs w:val="22"/>
        </w:rPr>
        <w:t>: Tridimenzionalna zanka za lovljenje tujkov:</w:t>
      </w:r>
      <w:r w:rsidR="005A23A9">
        <w:rPr>
          <w:rFonts w:ascii="Arial" w:hAnsi="Arial" w:cs="Calibri"/>
          <w:b/>
          <w:bCs/>
          <w:color w:val="5983B0"/>
          <w:sz w:val="22"/>
          <w:szCs w:val="22"/>
          <w:lang w:val="en-US"/>
        </w:rPr>
        <w:t xml:space="preserve"> </w:t>
      </w:r>
      <w:r w:rsidR="005A23A9">
        <w:rPr>
          <w:rFonts w:ascii="Arial" w:hAnsi="Arial"/>
          <w:sz w:val="22"/>
          <w:szCs w:val="22"/>
        </w:rPr>
        <w:t xml:space="preserve">sistem s tremi prepletenimi zankami za pridobivanje in ravnanje s tujki v telesu. Sestava iz nitinola, platinaste niti so vgrajene v zanke za boljšo  vizualizacijo pri fluoroskopiji.  </w:t>
      </w:r>
    </w:p>
    <w:p w:rsidR="00D935D5" w:rsidRDefault="00D935D5">
      <w:pPr>
        <w:jc w:val="both"/>
        <w:rPr>
          <w:rFonts w:ascii="Calibri" w:hAnsi="Calibri" w:cs="Calibri"/>
          <w:color w:val="5B9BD5" w:themeColor="accent1"/>
          <w:sz w:val="20"/>
          <w:szCs w:val="20"/>
        </w:rPr>
      </w:pPr>
    </w:p>
    <w:p w:rsidR="00D935D5" w:rsidRDefault="005A23A9">
      <w:pPr>
        <w:jc w:val="both"/>
        <w:rPr>
          <w:rFonts w:ascii="Calibri" w:hAnsi="Calibri" w:cs="Calibri"/>
          <w:color w:val="5B9BD5" w:themeColor="accent1"/>
          <w:sz w:val="20"/>
          <w:szCs w:val="20"/>
          <w:lang w:val="en-US"/>
        </w:rPr>
      </w:pPr>
      <w:r>
        <w:rPr>
          <w:rFonts w:ascii="Arial" w:hAnsi="Arial"/>
          <w:b/>
          <w:sz w:val="22"/>
          <w:szCs w:val="22"/>
        </w:rPr>
        <w:t>Zap. št. 14</w:t>
      </w:r>
      <w:r w:rsidR="00270494">
        <w:rPr>
          <w:rFonts w:ascii="Arial" w:hAnsi="Arial"/>
          <w:b/>
          <w:sz w:val="22"/>
          <w:szCs w:val="22"/>
        </w:rPr>
        <w:t>2</w:t>
      </w:r>
      <w:r>
        <w:rPr>
          <w:rFonts w:ascii="Arial" w:hAnsi="Arial"/>
          <w:b/>
          <w:sz w:val="22"/>
          <w:szCs w:val="22"/>
        </w:rPr>
        <w:t>: Sistem za zaščito pred embolijo na OTW sistemu</w:t>
      </w:r>
      <w:r>
        <w:rPr>
          <w:rFonts w:ascii="Calibri" w:hAnsi="Calibri" w:cs="Calibri"/>
          <w:color w:val="5B9BD5" w:themeColor="accent1"/>
          <w:sz w:val="20"/>
          <w:szCs w:val="20"/>
        </w:rPr>
        <w:t xml:space="preserve">, </w:t>
      </w:r>
      <w:r>
        <w:rPr>
          <w:rFonts w:ascii="Arial" w:hAnsi="Arial"/>
          <w:sz w:val="22"/>
          <w:szCs w:val="22"/>
        </w:rPr>
        <w:t>ki se uporablja z žico 0.014-0.018", nitinolski filter z  markerji pozlačenega volframa, velikostii 3, 4, 5, 6, 7 mm, dolžina katetra 190 in 320 cm. Del katetra za plasiranje-vhodni profil 3.2 F, del katetra za odstranitev - premer 4,2 F.</w:t>
      </w:r>
    </w:p>
    <w:p w:rsidR="00D935D5" w:rsidRDefault="00D935D5">
      <w:pPr>
        <w:jc w:val="both"/>
        <w:rPr>
          <w:rFonts w:ascii="Calibri" w:hAnsi="Calibri" w:cs="Calibri"/>
          <w:sz w:val="20"/>
          <w:szCs w:val="20"/>
        </w:rPr>
      </w:pPr>
    </w:p>
    <w:p w:rsidR="00D935D5" w:rsidRDefault="005A23A9">
      <w:pPr>
        <w:jc w:val="both"/>
        <w:rPr>
          <w:rFonts w:ascii="Arial" w:hAnsi="Arial"/>
          <w:b/>
          <w:bCs/>
          <w:sz w:val="30"/>
          <w:szCs w:val="30"/>
          <w:highlight w:val="yellow"/>
          <w:u w:val="single"/>
        </w:rPr>
      </w:pPr>
      <w:r>
        <w:rPr>
          <w:rFonts w:ascii="Arial" w:hAnsi="Arial"/>
          <w:b/>
          <w:bCs/>
          <w:sz w:val="30"/>
          <w:szCs w:val="30"/>
          <w:u w:val="single"/>
        </w:rPr>
        <w:t>20. SKUPINA- SET ZA REŠEVANJE KRONIČNIH OKLUZIJ</w:t>
      </w:r>
    </w:p>
    <w:p w:rsidR="00D935D5" w:rsidRDefault="00D935D5">
      <w:pPr>
        <w:jc w:val="both"/>
        <w:rPr>
          <w:rFonts w:ascii="Arial" w:hAnsi="Arial"/>
          <w:b/>
          <w:bCs/>
          <w:sz w:val="30"/>
          <w:szCs w:val="30"/>
          <w:u w:val="single"/>
        </w:rPr>
      </w:pPr>
    </w:p>
    <w:p w:rsidR="00D935D5" w:rsidRDefault="00270494">
      <w:pPr>
        <w:rPr>
          <w:rFonts w:ascii="Arial" w:hAnsi="Arial"/>
          <w:sz w:val="22"/>
          <w:szCs w:val="22"/>
        </w:rPr>
      </w:pPr>
      <w:r>
        <w:rPr>
          <w:rFonts w:ascii="Arial" w:hAnsi="Arial"/>
          <w:b/>
          <w:sz w:val="22"/>
          <w:szCs w:val="22"/>
        </w:rPr>
        <w:t>Zap. št. 143</w:t>
      </w:r>
      <w:r w:rsidR="005A23A9">
        <w:rPr>
          <w:rFonts w:ascii="Arial" w:hAnsi="Arial"/>
          <w:b/>
          <w:sz w:val="22"/>
          <w:szCs w:val="22"/>
        </w:rPr>
        <w:t>: Kateter za kompleksne lezije</w:t>
      </w:r>
      <w:r w:rsidR="005A23A9">
        <w:rPr>
          <w:rFonts w:ascii="Arial" w:hAnsi="Arial"/>
          <w:sz w:val="22"/>
          <w:szCs w:val="22"/>
        </w:rPr>
        <w:t>, ki omogoča vhod v diskretne regije koronarnega ožilja ( pravi lumen ali subintima). Hidrofilni kateter z atravmatsko konico, ki zmanjšuje rizik perforacije, delovna dolžina 135 cm, kompatibilen z </w:t>
      </w:r>
      <w:r w:rsidR="005A23A9">
        <w:rPr>
          <w:rFonts w:ascii="Arial" w:hAnsi="Arial"/>
          <w:sz w:val="22"/>
          <w:szCs w:val="22"/>
          <w:lang w:val="en-US"/>
        </w:rPr>
        <w:t>≤ 0.14" vodilno žico in 6Fr vodilnim katetrom in vključuje torker.</w:t>
      </w:r>
    </w:p>
    <w:p w:rsidR="00D935D5" w:rsidRDefault="00D935D5">
      <w:pPr>
        <w:jc w:val="both"/>
        <w:rPr>
          <w:rFonts w:ascii="Arial" w:hAnsi="Arial"/>
          <w:sz w:val="22"/>
          <w:szCs w:val="22"/>
        </w:rPr>
      </w:pPr>
    </w:p>
    <w:p w:rsidR="00D935D5" w:rsidRDefault="005A23A9">
      <w:pPr>
        <w:rPr>
          <w:rFonts w:ascii="Arial" w:hAnsi="Arial"/>
          <w:sz w:val="22"/>
          <w:szCs w:val="22"/>
        </w:rPr>
      </w:pPr>
      <w:r>
        <w:rPr>
          <w:rFonts w:ascii="Arial" w:hAnsi="Arial"/>
          <w:b/>
          <w:sz w:val="22"/>
          <w:szCs w:val="22"/>
        </w:rPr>
        <w:t>Zap. št. 14</w:t>
      </w:r>
      <w:r w:rsidR="00270494">
        <w:rPr>
          <w:rFonts w:ascii="Arial" w:hAnsi="Arial"/>
          <w:b/>
          <w:sz w:val="22"/>
          <w:szCs w:val="22"/>
        </w:rPr>
        <w:t>4</w:t>
      </w:r>
      <w:r>
        <w:rPr>
          <w:rFonts w:ascii="Arial" w:hAnsi="Arial"/>
          <w:b/>
          <w:sz w:val="22"/>
          <w:szCs w:val="22"/>
        </w:rPr>
        <w:t>: Sistem za ročno pozicioniranje in ponovni vhod v pravi lumen</w:t>
      </w:r>
      <w:r>
        <w:rPr>
          <w:rFonts w:ascii="Arial" w:hAnsi="Arial"/>
          <w:sz w:val="22"/>
          <w:szCs w:val="22"/>
        </w:rPr>
        <w:t xml:space="preserve"> iz pozicije subintime. Vhodni profil: </w:t>
      </w:r>
      <w:r>
        <w:rPr>
          <w:rFonts w:ascii="Arial" w:hAnsi="Arial"/>
          <w:sz w:val="22"/>
          <w:szCs w:val="22"/>
          <w:lang w:val="en-US"/>
        </w:rPr>
        <w:t>0.019˝, hidrofilni premaz, 2 radiopačna markerja, delovna dolžina 135 cm, kompatibilen z ≤ 0.14" vodilno žico in 6 Fr vodilnim katetrom.</w:t>
      </w:r>
    </w:p>
    <w:p w:rsidR="00D935D5" w:rsidRDefault="00D935D5">
      <w:pPr>
        <w:rPr>
          <w:rFonts w:ascii="Arial" w:hAnsi="Arial"/>
          <w:sz w:val="22"/>
          <w:szCs w:val="22"/>
        </w:rPr>
      </w:pPr>
    </w:p>
    <w:p w:rsidR="00D935D5" w:rsidRDefault="005A23A9">
      <w:pPr>
        <w:rPr>
          <w:rFonts w:ascii="Arial" w:hAnsi="Arial"/>
          <w:sz w:val="22"/>
          <w:szCs w:val="22"/>
        </w:rPr>
      </w:pPr>
      <w:r>
        <w:rPr>
          <w:rFonts w:ascii="Arial" w:hAnsi="Arial"/>
          <w:b/>
          <w:sz w:val="22"/>
          <w:szCs w:val="22"/>
        </w:rPr>
        <w:t>Zap. št. 14</w:t>
      </w:r>
      <w:r w:rsidR="00270494">
        <w:rPr>
          <w:rFonts w:ascii="Arial" w:hAnsi="Arial"/>
          <w:b/>
          <w:sz w:val="22"/>
          <w:szCs w:val="22"/>
        </w:rPr>
        <w:t>5</w:t>
      </w:r>
      <w:r>
        <w:rPr>
          <w:rFonts w:ascii="Arial" w:hAnsi="Arial"/>
          <w:b/>
          <w:sz w:val="22"/>
          <w:szCs w:val="22"/>
        </w:rPr>
        <w:t>: Dolžina žice 185 in 300 cm z ukrivljenim vrhom pod kotom 28°</w:t>
      </w:r>
      <w:r>
        <w:rPr>
          <w:rFonts w:ascii="Arial" w:hAnsi="Arial"/>
          <w:sz w:val="22"/>
          <w:szCs w:val="22"/>
        </w:rPr>
        <w:t>, za ponovni vhod v subintimo.</w:t>
      </w:r>
    </w:p>
    <w:p w:rsidR="00D935D5" w:rsidRDefault="00D935D5">
      <w:pPr>
        <w:rPr>
          <w:rFonts w:ascii="Arial" w:hAnsi="Arial"/>
          <w:sz w:val="22"/>
          <w:szCs w:val="22"/>
        </w:rPr>
      </w:pPr>
    </w:p>
    <w:p w:rsidR="00D935D5" w:rsidRDefault="005A23A9">
      <w:pPr>
        <w:rPr>
          <w:rFonts w:ascii="Arial" w:hAnsi="Arial"/>
          <w:sz w:val="22"/>
          <w:szCs w:val="22"/>
          <w:lang w:val="en-US"/>
        </w:rPr>
      </w:pPr>
      <w:r>
        <w:rPr>
          <w:rFonts w:ascii="Arial" w:hAnsi="Arial"/>
          <w:b/>
          <w:sz w:val="22"/>
          <w:szCs w:val="22"/>
        </w:rPr>
        <w:t>Zap. št. 14</w:t>
      </w:r>
      <w:r w:rsidR="00270494">
        <w:rPr>
          <w:rFonts w:ascii="Arial" w:hAnsi="Arial"/>
          <w:b/>
          <w:sz w:val="22"/>
          <w:szCs w:val="22"/>
        </w:rPr>
        <w:t>6</w:t>
      </w:r>
      <w:r>
        <w:rPr>
          <w:rFonts w:ascii="Arial" w:hAnsi="Arial"/>
          <w:b/>
          <w:sz w:val="22"/>
          <w:szCs w:val="22"/>
        </w:rPr>
        <w:t xml:space="preserve">: </w:t>
      </w:r>
      <w:r>
        <w:rPr>
          <w:rFonts w:ascii="Arial" w:hAnsi="Arial"/>
          <w:b/>
          <w:sz w:val="22"/>
          <w:szCs w:val="22"/>
          <w:lang w:val="en-US"/>
        </w:rPr>
        <w:t>Dodatna žica za ponovni vhod v pravi lumen</w:t>
      </w:r>
      <w:r>
        <w:rPr>
          <w:rFonts w:ascii="Arial" w:hAnsi="Arial"/>
          <w:sz w:val="22"/>
          <w:szCs w:val="22"/>
          <w:lang w:val="en-US"/>
        </w:rPr>
        <w:t xml:space="preserve"> iz pozicije subintime.</w:t>
      </w:r>
    </w:p>
    <w:p w:rsidR="00D935D5" w:rsidRDefault="00D935D5">
      <w:pPr>
        <w:rPr>
          <w:rFonts w:ascii="Arial" w:hAnsi="Arial"/>
          <w:sz w:val="22"/>
          <w:szCs w:val="22"/>
          <w:lang w:val="en-US"/>
        </w:rPr>
      </w:pPr>
    </w:p>
    <w:p w:rsidR="00D935D5" w:rsidRDefault="005A23A9">
      <w:pPr>
        <w:jc w:val="both"/>
        <w:rPr>
          <w:rFonts w:ascii="Arial" w:hAnsi="Arial"/>
          <w:b/>
          <w:bCs/>
          <w:sz w:val="30"/>
          <w:szCs w:val="30"/>
          <w:u w:val="single"/>
        </w:rPr>
      </w:pPr>
      <w:r>
        <w:rPr>
          <w:rFonts w:ascii="Arial" w:hAnsi="Arial"/>
          <w:b/>
          <w:bCs/>
          <w:sz w:val="30"/>
          <w:szCs w:val="30"/>
          <w:u w:val="single"/>
        </w:rPr>
        <w:t>21. SKUPINA – PERKUTANI VENTRIKULARNI PODPORNI SISTEM</w:t>
      </w:r>
    </w:p>
    <w:p w:rsidR="00D935D5" w:rsidRDefault="00D935D5">
      <w:pPr>
        <w:pStyle w:val="Odstavekseznama"/>
        <w:ind w:left="780"/>
        <w:rPr>
          <w:rFonts w:ascii="Arial" w:hAnsi="Arial"/>
          <w:color w:val="auto"/>
          <w:sz w:val="22"/>
          <w:szCs w:val="22"/>
        </w:rPr>
      </w:pPr>
    </w:p>
    <w:p w:rsidR="00D935D5" w:rsidRDefault="005A23A9">
      <w:pPr>
        <w:jc w:val="both"/>
        <w:rPr>
          <w:rFonts w:ascii="Arial" w:hAnsi="Arial"/>
          <w:sz w:val="22"/>
          <w:szCs w:val="22"/>
        </w:rPr>
      </w:pPr>
      <w:r>
        <w:rPr>
          <w:rFonts w:ascii="Arial" w:hAnsi="Arial"/>
          <w:b/>
          <w:sz w:val="22"/>
          <w:szCs w:val="22"/>
        </w:rPr>
        <w:t>Zap. št. 14</w:t>
      </w:r>
      <w:r w:rsidR="00270494">
        <w:rPr>
          <w:rFonts w:ascii="Arial" w:hAnsi="Arial"/>
          <w:b/>
          <w:sz w:val="22"/>
          <w:szCs w:val="22"/>
        </w:rPr>
        <w:t>7</w:t>
      </w:r>
      <w:r>
        <w:rPr>
          <w:rFonts w:ascii="Arial" w:hAnsi="Arial"/>
          <w:b/>
          <w:sz w:val="22"/>
          <w:szCs w:val="22"/>
        </w:rPr>
        <w:t>: Cirkularni podporni sistem za mehansko podporo cirkulacije levega prekata</w:t>
      </w:r>
      <w:r>
        <w:rPr>
          <w:rFonts w:ascii="Arial" w:hAnsi="Arial"/>
          <w:sz w:val="22"/>
          <w:szCs w:val="22"/>
        </w:rPr>
        <w:t xml:space="preserve"> do 24 ur, kateter 17F, 100 cm v setu za vstavitev in membranska črpalka, zagotavlja 1.0 – 1.5 L/min ob srčnem utripu 60-120 utripov/min, sistem mora biti kompatibilen z bolnišnično IAB črpalko (MAQUET).</w:t>
      </w:r>
    </w:p>
    <w:p w:rsidR="00D935D5" w:rsidRDefault="00D935D5">
      <w:pPr>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lastRenderedPageBreak/>
        <w:t>22. SKUPINA – VELIKI TROMBOASPIRACIJSKI SISTEMI</w:t>
      </w:r>
    </w:p>
    <w:p w:rsidR="00D935D5" w:rsidRDefault="00D935D5">
      <w:pPr>
        <w:jc w:val="both"/>
        <w:rPr>
          <w:color w:val="5983B0"/>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14</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8</w:t>
      </w:r>
      <w:r>
        <w:rPr>
          <w:rFonts w:ascii="Arial" w:eastAsia="Times New Roman" w:hAnsi="Arial" w:cs="Times New Roman"/>
          <w:b/>
          <w:color w:val="auto"/>
          <w:sz w:val="22"/>
          <w:szCs w:val="22"/>
          <w:lang w:bidi="ar-SA"/>
          <w14:textOutline w14:w="0" w14:cap="rnd" w14:cmpd="sng" w14:algn="ctr">
            <w14:noFill/>
            <w14:prstDash w14:val="solid"/>
            <w14:bevel/>
          </w14:textOutline>
        </w:rPr>
        <w:t>: Aspiracijski kateter velikega premera za perkutano trombektomijo</w:t>
      </w:r>
      <w:r>
        <w:rPr>
          <w:rFonts w:asciiTheme="minorHAnsi" w:hAnsiTheme="minorHAnsi" w:cstheme="minorHAnsi"/>
          <w:color w:val="5983B0"/>
          <w:sz w:val="24"/>
        </w:rPr>
        <w:t xml:space="preserve"> </w:t>
      </w:r>
      <w:r>
        <w:rPr>
          <w:rFonts w:ascii="Arial" w:eastAsia="Times New Roman" w:hAnsi="Arial" w:cs="Times New Roman"/>
          <w:color w:val="auto"/>
          <w:sz w:val="22"/>
          <w:szCs w:val="22"/>
          <w:lang w:bidi="ar-SA"/>
          <w14:textOutline w14:w="0" w14:cap="rnd" w14:cmpd="sng" w14:algn="ctr">
            <w14:noFill/>
            <w14:prstDash w14:val="solid"/>
            <w14:bevel/>
          </w14:textOutline>
        </w:rPr>
        <w:t>pri pljučni emboliji, v setu z dilatatorjem in »large-bore« brizgo 60 ml, kompatibilen z žico 0.035''.  Dimenzije: 24F (ID 21F) in 20F (ID 17F),dolžine 90 cm.</w:t>
      </w:r>
    </w:p>
    <w:p w:rsidR="00D935D5" w:rsidRDefault="00D935D5">
      <w:pPr>
        <w:pStyle w:val="Default"/>
        <w:ind w:right="612"/>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14</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9</w:t>
      </w:r>
      <w:r>
        <w:rPr>
          <w:rFonts w:ascii="Arial" w:eastAsia="Times New Roman" w:hAnsi="Arial" w:cs="Times New Roman"/>
          <w:b/>
          <w:color w:val="auto"/>
          <w:sz w:val="22"/>
          <w:szCs w:val="22"/>
          <w:lang w:bidi="ar-SA"/>
          <w14:textOutline w14:w="0" w14:cap="rnd" w14:cmpd="sng" w14:algn="ctr">
            <w14:noFill/>
            <w14:prstDash w14:val="solid"/>
            <w14:bevel/>
          </w14:textOutline>
        </w:rPr>
        <w:t xml:space="preserve">: Aspiracijski kateter za perkutano trombektomijo pri pljučni emboliji, </w:t>
      </w:r>
      <w:r>
        <w:rPr>
          <w:rFonts w:ascii="Arial" w:eastAsia="Times New Roman" w:hAnsi="Arial" w:cs="Times New Roman"/>
          <w:color w:val="auto"/>
          <w:sz w:val="22"/>
          <w:szCs w:val="22"/>
          <w:lang w:bidi="ar-SA"/>
          <w14:textOutline w14:w="0" w14:cap="rnd" w14:cmpd="sng" w14:algn="ctr">
            <w14:noFill/>
            <w14:prstDash w14:val="solid"/>
            <w14:bevel/>
          </w14:textOutline>
        </w:rPr>
        <w:t>v setu z dilatatorjem in »large-bore« brizgo 60 ml, kompatibilen z žico 0.035'' ter 20F in 24 F aspiracijskim katetrom.  Dimenzija 16F (ID 13F), dolžine 113 cm.</w:t>
      </w:r>
    </w:p>
    <w:p w:rsidR="00D935D5" w:rsidRDefault="00D935D5">
      <w:pPr>
        <w:pStyle w:val="Default"/>
        <w:ind w:left="720" w:right="612"/>
        <w:jc w:val="both"/>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50</w:t>
      </w:r>
      <w:r>
        <w:rPr>
          <w:rFonts w:ascii="Arial" w:eastAsia="Times New Roman" w:hAnsi="Arial" w:cs="Times New Roman"/>
          <w:b/>
          <w:color w:val="auto"/>
          <w:sz w:val="22"/>
          <w:szCs w:val="22"/>
          <w:lang w:bidi="ar-SA"/>
          <w14:textOutline w14:w="0" w14:cap="rnd" w14:cmpd="sng" w14:algn="ctr">
            <w14:noFill/>
            <w14:prstDash w14:val="solid"/>
            <w14:bevel/>
          </w14:textOutline>
        </w:rPr>
        <w:t xml:space="preserve">: Kateter s tremi nitinolnimi diski za perkutano trombektomijo pri pljučni emboliji </w:t>
      </w:r>
      <w:r>
        <w:rPr>
          <w:rFonts w:ascii="Arial" w:eastAsia="Times New Roman" w:hAnsi="Arial" w:cs="Times New Roman"/>
          <w:color w:val="auto"/>
          <w:sz w:val="22"/>
          <w:szCs w:val="22"/>
          <w:lang w:bidi="ar-SA"/>
          <w14:textOutline w14:w="0" w14:cap="rnd" w14:cmpd="sng" w14:algn="ctr">
            <w14:noFill/>
            <w14:prstDash w14:val="solid"/>
            <w14:bevel/>
          </w14:textOutline>
        </w:rPr>
        <w:t>12F,</w:t>
      </w:r>
      <w:r>
        <w:rPr>
          <w:rFonts w:asciiTheme="minorHAnsi" w:hAnsiTheme="minorHAnsi" w:cstheme="minorHAnsi"/>
          <w:color w:val="5983B0"/>
          <w:sz w:val="24"/>
        </w:rPr>
        <w:t xml:space="preserve">  </w:t>
      </w:r>
      <w:r>
        <w:rPr>
          <w:rFonts w:ascii="Arial" w:eastAsia="Times New Roman" w:hAnsi="Arial" w:cs="Times New Roman"/>
          <w:color w:val="auto"/>
          <w:sz w:val="22"/>
          <w:szCs w:val="22"/>
          <w:lang w:bidi="ar-SA"/>
          <w14:textOutline w14:w="0" w14:cap="rnd" w14:cmpd="sng" w14:algn="ctr">
            <w14:noFill/>
            <w14:prstDash w14:val="solid"/>
            <w14:bevel/>
          </w14:textOutline>
        </w:rPr>
        <w:t>dolžine 115 cm, velikosti S, M, L in XL, kompatibilen z žico 0.035'', za žile od 6-25mm.</w:t>
      </w:r>
    </w:p>
    <w:p w:rsidR="00D935D5" w:rsidRDefault="00D935D5">
      <w:pPr>
        <w:pStyle w:val="Default"/>
        <w:ind w:right="612"/>
        <w:jc w:val="both"/>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51</w:t>
      </w:r>
      <w:r>
        <w:rPr>
          <w:rFonts w:ascii="Arial" w:eastAsia="Times New Roman" w:hAnsi="Arial" w:cs="Times New Roman"/>
          <w:b/>
          <w:color w:val="auto"/>
          <w:sz w:val="22"/>
          <w:szCs w:val="22"/>
          <w:lang w:bidi="ar-SA"/>
          <w14:textOutline w14:w="0" w14:cap="rnd" w14:cmpd="sng" w14:algn="ctr">
            <w14:noFill/>
            <w14:prstDash w14:val="solid"/>
            <w14:bevel/>
          </w14:textOutline>
        </w:rPr>
        <w:t xml:space="preserve">: Uvajalo z nitinolnim lijakom za perkutano trombektomijo globoke venske tromboze, </w:t>
      </w:r>
      <w:r>
        <w:rPr>
          <w:rFonts w:ascii="Arial" w:eastAsia="Times New Roman" w:hAnsi="Arial" w:cs="Times New Roman"/>
          <w:color w:val="auto"/>
          <w:sz w:val="22"/>
          <w:szCs w:val="22"/>
          <w:lang w:bidi="ar-SA"/>
          <w14:textOutline w14:w="0" w14:cap="rnd" w14:cmpd="sng" w14:algn="ctr">
            <w14:noFill/>
            <w14:prstDash w14:val="solid"/>
            <w14:bevel/>
          </w14:textOutline>
        </w:rPr>
        <w:t>v setu z dilatatorjem in »large-bore« brizgo 60 ml, 13F in 16F dolžine 15 cm, kompatibilno z žico 0.035''.</w:t>
      </w:r>
    </w:p>
    <w:p w:rsidR="00D935D5" w:rsidRDefault="00D935D5">
      <w:pPr>
        <w:pStyle w:val="Default"/>
        <w:ind w:left="720" w:right="612"/>
        <w:jc w:val="both"/>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15</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2</w:t>
      </w:r>
      <w:r>
        <w:rPr>
          <w:rFonts w:ascii="Arial" w:eastAsia="Times New Roman" w:hAnsi="Arial" w:cs="Times New Roman"/>
          <w:b/>
          <w:color w:val="auto"/>
          <w:sz w:val="22"/>
          <w:szCs w:val="22"/>
          <w:lang w:bidi="ar-SA"/>
          <w14:textOutline w14:w="0" w14:cap="rnd" w14:cmpd="sng" w14:algn="ctr">
            <w14:noFill/>
            <w14:prstDash w14:val="solid"/>
            <w14:bevel/>
          </w14:textOutline>
        </w:rPr>
        <w:t>: Trombektomijski kateter 11F, dolžine 80 cm s kolekcijsko vrečo</w:t>
      </w:r>
      <w:r>
        <w:rPr>
          <w:rFonts w:asciiTheme="minorHAnsi" w:hAnsiTheme="minorHAnsi" w:cstheme="minorHAnsi"/>
          <w:color w:val="5983B0"/>
          <w:sz w:val="24"/>
          <w:lang w:val="it-IT"/>
        </w:rPr>
        <w:t xml:space="preserve"> </w:t>
      </w:r>
      <w:r>
        <w:rPr>
          <w:rFonts w:ascii="Arial" w:eastAsia="Times New Roman" w:hAnsi="Arial" w:cs="Times New Roman"/>
          <w:color w:val="auto"/>
          <w:sz w:val="22"/>
          <w:szCs w:val="22"/>
          <w:lang w:bidi="ar-SA"/>
          <w14:textOutline w14:w="0" w14:cap="rnd" w14:cmpd="sng" w14:algn="ctr">
            <w14:noFill/>
            <w14:prstDash w14:val="solid"/>
            <w14:bevel/>
          </w14:textOutline>
        </w:rPr>
        <w:t>in ločevalnim elementom dolžine 45 mm, kompatibilen z žico 0.035''.</w:t>
      </w:r>
    </w:p>
    <w:p w:rsidR="00D935D5" w:rsidRDefault="00D935D5">
      <w:pPr>
        <w:jc w:val="both"/>
        <w:rPr>
          <w:rFonts w:cstheme="minorHAnsi"/>
          <w:color w:val="5983B0"/>
        </w:rPr>
      </w:pPr>
    </w:p>
    <w:p w:rsidR="00D935D5" w:rsidRDefault="005A23A9">
      <w:pPr>
        <w:jc w:val="both"/>
        <w:rPr>
          <w:rFonts w:ascii="Arial" w:hAnsi="Arial"/>
          <w:b/>
          <w:bCs/>
          <w:sz w:val="30"/>
          <w:szCs w:val="30"/>
          <w:u w:val="single"/>
        </w:rPr>
      </w:pPr>
      <w:r>
        <w:rPr>
          <w:rFonts w:ascii="Arial" w:hAnsi="Arial"/>
          <w:b/>
          <w:bCs/>
          <w:sz w:val="30"/>
          <w:szCs w:val="30"/>
          <w:u w:val="single"/>
        </w:rPr>
        <w:t>23. SKUPINA – AORTNI STENT GRAFTI</w:t>
      </w:r>
    </w:p>
    <w:p w:rsidR="00D935D5" w:rsidRDefault="00D935D5">
      <w:pPr>
        <w:jc w:val="both"/>
        <w:rPr>
          <w:color w:val="5983B0"/>
        </w:rPr>
      </w:pPr>
    </w:p>
    <w:p w:rsidR="00D935D5" w:rsidRDefault="005A23A9">
      <w:pPr>
        <w:jc w:val="both"/>
        <w:rPr>
          <w:rFonts w:ascii="Arial" w:hAnsi="Arial" w:cs="Arial"/>
          <w:sz w:val="22"/>
          <w:szCs w:val="22"/>
        </w:rPr>
      </w:pPr>
      <w:r>
        <w:rPr>
          <w:rFonts w:ascii="Arial" w:hAnsi="Arial" w:cs="Arial"/>
          <w:b/>
          <w:sz w:val="22"/>
          <w:szCs w:val="22"/>
        </w:rPr>
        <w:t>Zap. št. 15</w:t>
      </w:r>
      <w:r w:rsidR="00270494">
        <w:rPr>
          <w:rFonts w:ascii="Arial" w:hAnsi="Arial" w:cs="Arial"/>
          <w:b/>
          <w:sz w:val="22"/>
          <w:szCs w:val="22"/>
        </w:rPr>
        <w:t>3</w:t>
      </w:r>
      <w:r>
        <w:rPr>
          <w:rFonts w:ascii="Arial" w:hAnsi="Arial" w:cs="Arial"/>
          <w:b/>
          <w:sz w:val="22"/>
          <w:szCs w:val="22"/>
        </w:rPr>
        <w:t>:</w:t>
      </w:r>
      <w:r>
        <w:rPr>
          <w:rFonts w:ascii="Arial" w:hAnsi="Arial" w:cs="Arial"/>
          <w:sz w:val="22"/>
          <w:szCs w:val="22"/>
          <w:lang w:eastAsia="sl-SI"/>
        </w:rPr>
        <w:t xml:space="preserve"> </w:t>
      </w:r>
      <w:r>
        <w:rPr>
          <w:rFonts w:ascii="Arial" w:hAnsi="Arial" w:cs="Arial"/>
          <w:b/>
          <w:sz w:val="22"/>
          <w:szCs w:val="22"/>
          <w:lang w:eastAsia="sl-SI"/>
        </w:rPr>
        <w:t>Dvokračna endoproteza</w:t>
      </w:r>
      <w:r>
        <w:rPr>
          <w:rFonts w:ascii="Arial" w:hAnsi="Arial" w:cs="Arial"/>
          <w:sz w:val="22"/>
          <w:szCs w:val="22"/>
          <w:lang w:eastAsia="sl-SI"/>
        </w:rPr>
        <w:t xml:space="preserve"> za zdravljenje bolezni trebušne aorte, zgrajena iz  ePTFE (expanded polytetrafluorethylene)  ter FEP  (fluorinated ethylene propylene) in ojačana s fino pletenim nitinolom.  Pritrjevanje pod ledvičnima arterijama, ekspanzivno in s kljukicami.  </w:t>
      </w:r>
      <w:r>
        <w:rPr>
          <w:rFonts w:ascii="Arial" w:hAnsi="Arial" w:cs="Arial"/>
          <w:sz w:val="22"/>
          <w:szCs w:val="22"/>
        </w:rPr>
        <w:t xml:space="preserve">Endoproteza mora biti  na sistemu  za uvajanje, ki omogoča dodatno dvakratno repozicioniranje proteze s čimer omogoča natančno postavitev. </w:t>
      </w:r>
      <w:r>
        <w:rPr>
          <w:rFonts w:ascii="Arial" w:hAnsi="Arial" w:cs="Arial"/>
          <w:sz w:val="22"/>
          <w:szCs w:val="22"/>
          <w:lang w:eastAsia="sl-SI"/>
        </w:rPr>
        <w:t xml:space="preserve">Dovodni sistem  16 in 18 F. Za zdravljenje notranjega diametra aorte od 19 mm do 32 mm, za notranji diameter iliake 10-13,5 mm, dolžine  endoproteze od 12 cm do 18 cm. </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sz w:val="22"/>
          <w:szCs w:val="22"/>
        </w:rPr>
        <w:t>Zap. št. 15</w:t>
      </w:r>
      <w:r w:rsidR="00270494">
        <w:rPr>
          <w:rFonts w:ascii="Arial" w:hAnsi="Arial" w:cs="Arial"/>
          <w:b/>
          <w:sz w:val="22"/>
          <w:szCs w:val="22"/>
        </w:rPr>
        <w:t>4</w:t>
      </w:r>
      <w:r>
        <w:rPr>
          <w:rFonts w:ascii="Arial" w:hAnsi="Arial" w:cs="Arial"/>
          <w:b/>
          <w:sz w:val="22"/>
          <w:szCs w:val="22"/>
        </w:rPr>
        <w:t>:</w:t>
      </w:r>
      <w:r>
        <w:rPr>
          <w:rFonts w:ascii="Arial" w:hAnsi="Arial" w:cs="Arial"/>
          <w:sz w:val="22"/>
          <w:szCs w:val="22"/>
        </w:rPr>
        <w:t xml:space="preserve"> </w:t>
      </w:r>
      <w:r>
        <w:rPr>
          <w:rFonts w:ascii="Arial" w:hAnsi="Arial" w:cs="Arial"/>
          <w:b/>
          <w:sz w:val="22"/>
          <w:szCs w:val="22"/>
        </w:rPr>
        <w:t>Kontralateralna endoproteza</w:t>
      </w:r>
      <w:r>
        <w:rPr>
          <w:rFonts w:ascii="Arial" w:hAnsi="Arial" w:cs="Arial"/>
          <w:sz w:val="22"/>
          <w:szCs w:val="22"/>
        </w:rPr>
        <w:t xml:space="preserve"> za zdravljenje bolezni trebušne aorte, </w:t>
      </w:r>
      <w:r>
        <w:rPr>
          <w:rFonts w:ascii="Arial" w:hAnsi="Arial" w:cs="Arial"/>
          <w:sz w:val="22"/>
          <w:szCs w:val="22"/>
          <w:lang w:eastAsia="sl-SI"/>
        </w:rPr>
        <w:t xml:space="preserve">zgrajena iz ePTFE (expanded polytetrafluorethylene)  ter FEP  (fluorinated ethylene propylene) in ojačana s fino pletenim nitinolom. Dovodni sistem od 12 F do 15 F. Za zdravljenje notranjega diametra iliake od 10 mm do 25mm, dolžina endoproteze 9,5 cm do 14 cm.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15</w:t>
      </w:r>
      <w:r w:rsidR="00270494">
        <w:rPr>
          <w:rFonts w:ascii="Arial" w:hAnsi="Arial" w:cs="Arial"/>
          <w:b/>
          <w:sz w:val="22"/>
          <w:szCs w:val="22"/>
          <w:lang w:eastAsia="sl-SI"/>
        </w:rPr>
        <w:t>5</w:t>
      </w:r>
      <w:r>
        <w:rPr>
          <w:rFonts w:ascii="Arial" w:hAnsi="Arial" w:cs="Arial"/>
          <w:b/>
          <w:sz w:val="22"/>
          <w:szCs w:val="22"/>
          <w:lang w:eastAsia="sl-SI"/>
        </w:rPr>
        <w:t>: Iliakalni podaljšek I</w:t>
      </w:r>
      <w:r>
        <w:rPr>
          <w:rFonts w:ascii="Arial" w:hAnsi="Arial" w:cs="Arial"/>
          <w:sz w:val="22"/>
          <w:szCs w:val="22"/>
          <w:lang w:eastAsia="sl-SI"/>
        </w:rPr>
        <w:t xml:space="preserve">, zgrajena iz ePTFE (expanded polytetrafluorethylene)  ter FEP  (fluorinated ethylene propylene) in ojačan s fino pletenim nitinolom.  Dovodni sistem 12F.  Za zdravljenje notranjenga diamatra iliake od 8 mm do 13,5 mm, dolžina podaljška 7 cm.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15</w:t>
      </w:r>
      <w:r w:rsidR="00270494">
        <w:rPr>
          <w:rFonts w:ascii="Arial" w:hAnsi="Arial" w:cs="Arial"/>
          <w:b/>
          <w:sz w:val="22"/>
          <w:szCs w:val="22"/>
          <w:lang w:eastAsia="sl-SI"/>
        </w:rPr>
        <w:t>6</w:t>
      </w:r>
      <w:r>
        <w:rPr>
          <w:rFonts w:ascii="Arial" w:hAnsi="Arial" w:cs="Arial"/>
          <w:b/>
          <w:sz w:val="22"/>
          <w:szCs w:val="22"/>
          <w:lang w:eastAsia="sl-SI"/>
        </w:rPr>
        <w:t>: Dodatni aortni podaljšek</w:t>
      </w:r>
      <w:r>
        <w:rPr>
          <w:rFonts w:ascii="Arial" w:hAnsi="Arial" w:cs="Arial"/>
          <w:sz w:val="22"/>
          <w:szCs w:val="22"/>
          <w:lang w:eastAsia="sl-SI"/>
        </w:rPr>
        <w:t xml:space="preserve">, zgrajen iz  ePTFE (expanded polytetrafluorethylene)  ter FEP  (fluorinated ethylene propylene) in ojačan s fino pletenim nitinolom za notranje premere aorte od 19mm do 32 mm, dolžine podaljška 3,3 cm in 4,5 cm. Dovodni sistem 16-18F. </w:t>
      </w:r>
    </w:p>
    <w:p w:rsidR="00D935D5" w:rsidRDefault="00D935D5">
      <w:pPr>
        <w:jc w:val="both"/>
        <w:rPr>
          <w:rFonts w:ascii="Arial" w:hAnsi="Arial" w:cs="Arial"/>
          <w:b/>
          <w:bCs/>
          <w:sz w:val="22"/>
          <w:szCs w:val="22"/>
        </w:rPr>
      </w:pPr>
    </w:p>
    <w:p w:rsidR="00D935D5" w:rsidRDefault="005A23A9">
      <w:pPr>
        <w:jc w:val="both"/>
        <w:rPr>
          <w:rFonts w:ascii="Arial" w:hAnsi="Arial" w:cs="Arial"/>
          <w:b/>
          <w:sz w:val="22"/>
          <w:szCs w:val="22"/>
          <w:lang w:eastAsia="sl-SI"/>
        </w:rPr>
      </w:pPr>
      <w:r>
        <w:rPr>
          <w:rFonts w:ascii="Arial" w:hAnsi="Arial" w:cs="Arial"/>
          <w:b/>
          <w:sz w:val="22"/>
          <w:szCs w:val="22"/>
          <w:lang w:eastAsia="sl-SI"/>
        </w:rPr>
        <w:t>Zap. št. 15</w:t>
      </w:r>
      <w:r w:rsidR="00270494">
        <w:rPr>
          <w:rFonts w:ascii="Arial" w:hAnsi="Arial" w:cs="Arial"/>
          <w:b/>
          <w:sz w:val="22"/>
          <w:szCs w:val="22"/>
          <w:lang w:eastAsia="sl-SI"/>
        </w:rPr>
        <w:t>7</w:t>
      </w:r>
      <w:r>
        <w:rPr>
          <w:rFonts w:ascii="Arial" w:hAnsi="Arial" w:cs="Arial"/>
          <w:b/>
          <w:sz w:val="22"/>
          <w:szCs w:val="22"/>
          <w:lang w:eastAsia="sl-SI"/>
        </w:rPr>
        <w:t xml:space="preserve">: MOB balon: </w:t>
      </w:r>
      <w:r>
        <w:rPr>
          <w:rFonts w:ascii="Arial" w:hAnsi="Arial" w:cs="Arial"/>
          <w:sz w:val="22"/>
          <w:szCs w:val="22"/>
        </w:rPr>
        <w:t>Balonski kateter za postdilatacijo stentgrafta za torakalne in abdominalne endoproteze in za okluzijo velikih diametrov žil, kompliantni balon iz poliuretana, z dvema markerjema, inflacija 10-37 mm, dolžina balona 4cm, dolžina sistema katetra 90 cm,  trolumenski, kompatibilen z žico 0,035 incha.</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sz w:val="22"/>
          <w:szCs w:val="22"/>
          <w:lang w:eastAsia="sl-SI"/>
        </w:rPr>
        <w:t>Zap. št. 15</w:t>
      </w:r>
      <w:r w:rsidR="00270494">
        <w:rPr>
          <w:rFonts w:ascii="Arial" w:hAnsi="Arial" w:cs="Arial"/>
          <w:b/>
          <w:sz w:val="22"/>
          <w:szCs w:val="22"/>
          <w:lang w:eastAsia="sl-SI"/>
        </w:rPr>
        <w:t>8</w:t>
      </w:r>
      <w:r>
        <w:rPr>
          <w:rFonts w:ascii="Arial" w:hAnsi="Arial" w:cs="Arial"/>
          <w:b/>
          <w:sz w:val="22"/>
          <w:szCs w:val="22"/>
          <w:lang w:eastAsia="sl-SI"/>
        </w:rPr>
        <w:t>: Iliakalni podaljšek II</w:t>
      </w:r>
      <w:r>
        <w:rPr>
          <w:rFonts w:ascii="Arial" w:hAnsi="Arial" w:cs="Arial"/>
          <w:sz w:val="22"/>
          <w:szCs w:val="22"/>
          <w:lang w:eastAsia="sl-SI"/>
        </w:rPr>
        <w:t xml:space="preserve">, </w:t>
      </w:r>
      <w:r>
        <w:rPr>
          <w:rFonts w:ascii="Arial" w:hAnsi="Arial" w:cs="Arial"/>
          <w:sz w:val="22"/>
          <w:szCs w:val="22"/>
        </w:rPr>
        <w:t>Iliakalni »branch« podaljšek – kompletni sistem za iliak arterije,  zgrajen iz fino pletenega nitinola in ePTFE,  predviden za  zunanji diameter iliak od 6,5mm do 13,5 mm,  diameter konca iliake 10-14,5mm,  dolžina iliak »brancha« 10cm,  kompatibilen s 16F uvajalom, možno repozicioniranje.</w:t>
      </w:r>
    </w:p>
    <w:p w:rsidR="00D935D5" w:rsidRDefault="00D935D5">
      <w:pPr>
        <w:jc w:val="both"/>
        <w:rPr>
          <w:rFonts w:ascii="Arial" w:hAnsi="Arial" w:cs="Arial"/>
          <w:b/>
          <w:bCs/>
          <w:sz w:val="22"/>
          <w:szCs w:val="22"/>
        </w:rPr>
      </w:pPr>
    </w:p>
    <w:p w:rsidR="00D935D5" w:rsidRDefault="005A23A9">
      <w:pPr>
        <w:jc w:val="both"/>
        <w:rPr>
          <w:rFonts w:ascii="Arial" w:hAnsi="Arial" w:cs="Arial"/>
          <w:sz w:val="22"/>
          <w:szCs w:val="22"/>
        </w:rPr>
      </w:pPr>
      <w:r>
        <w:rPr>
          <w:rFonts w:ascii="Arial" w:hAnsi="Arial" w:cs="Arial"/>
          <w:b/>
          <w:bCs/>
          <w:sz w:val="22"/>
          <w:szCs w:val="22"/>
        </w:rPr>
        <w:lastRenderedPageBreak/>
        <w:t>Zap. št. 15</w:t>
      </w:r>
      <w:r w:rsidR="00270494">
        <w:rPr>
          <w:rFonts w:ascii="Arial" w:hAnsi="Arial" w:cs="Arial"/>
          <w:b/>
          <w:bCs/>
          <w:sz w:val="22"/>
          <w:szCs w:val="22"/>
        </w:rPr>
        <w:t>9</w:t>
      </w:r>
      <w:r>
        <w:rPr>
          <w:rFonts w:ascii="Arial" w:hAnsi="Arial" w:cs="Arial"/>
          <w:b/>
          <w:bCs/>
          <w:sz w:val="22"/>
          <w:szCs w:val="22"/>
        </w:rPr>
        <w:t xml:space="preserve">: </w:t>
      </w:r>
      <w:r>
        <w:rPr>
          <w:rFonts w:ascii="Arial" w:hAnsi="Arial" w:cs="Arial"/>
          <w:b/>
          <w:sz w:val="22"/>
          <w:szCs w:val="22"/>
        </w:rPr>
        <w:t>Notranji iliak podaljšek</w:t>
      </w:r>
      <w:r>
        <w:rPr>
          <w:rFonts w:ascii="Arial" w:hAnsi="Arial" w:cs="Arial"/>
          <w:sz w:val="22"/>
          <w:szCs w:val="22"/>
        </w:rPr>
        <w:t>, zgrajen iz fino pletenega nitinola in ePTFE, predviden  za  notranji diameter iliak od 6,5mm do 13,5 mm,  diameter konca iliake 10-14,5mm,  dolžina notranjega iliak podaljška 7 cm,  kompatibilen z 12 F uvajalom.</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sz w:val="22"/>
          <w:szCs w:val="22"/>
          <w:lang w:eastAsia="sl-SI"/>
        </w:rPr>
        <w:t>Zap. št. 1</w:t>
      </w:r>
      <w:r w:rsidR="00270494">
        <w:rPr>
          <w:rFonts w:ascii="Arial" w:hAnsi="Arial" w:cs="Arial"/>
          <w:b/>
          <w:sz w:val="22"/>
          <w:szCs w:val="22"/>
          <w:lang w:eastAsia="sl-SI"/>
        </w:rPr>
        <w:t>60</w:t>
      </w:r>
      <w:r>
        <w:rPr>
          <w:rFonts w:ascii="Arial" w:hAnsi="Arial" w:cs="Arial"/>
          <w:b/>
          <w:sz w:val="22"/>
          <w:szCs w:val="22"/>
          <w:lang w:eastAsia="sl-SI"/>
        </w:rPr>
        <w:t xml:space="preserve">: Dvokračna endoproteza </w:t>
      </w:r>
      <w:r>
        <w:rPr>
          <w:rFonts w:ascii="Arial" w:hAnsi="Arial" w:cs="Arial"/>
          <w:b/>
          <w:bCs/>
          <w:sz w:val="22"/>
          <w:szCs w:val="22"/>
          <w:lang w:eastAsia="sl-SI"/>
        </w:rPr>
        <w:t>- conformable</w:t>
      </w:r>
      <w:r>
        <w:rPr>
          <w:rFonts w:ascii="Arial" w:hAnsi="Arial" w:cs="Arial"/>
          <w:sz w:val="22"/>
          <w:szCs w:val="22"/>
          <w:lang w:eastAsia="sl-SI"/>
        </w:rPr>
        <w:t xml:space="preserve"> za zdravljenje bolezni trebušne aorte, »conformable«,  zgrajena iz ePTFE (expanded polytetrafluorethylene)  ter FEP  (fluorinated ethylene propylene) in ojačana s fino pletenim nitinolom, Pritrjevanje pod ledvičnima arterijama, ekspanzivno in s kljukicami.  </w:t>
      </w:r>
      <w:r>
        <w:rPr>
          <w:rFonts w:ascii="Arial" w:hAnsi="Arial" w:cs="Arial"/>
          <w:sz w:val="22"/>
          <w:szCs w:val="22"/>
        </w:rPr>
        <w:t xml:space="preserve">Endoproteza mora biti  na sistemu  za uvajanje, ki omogoča dodatno dvakratno repozicioniranje proteze, s čimer omogoča natančno postavitev. </w:t>
      </w:r>
      <w:r>
        <w:rPr>
          <w:rFonts w:ascii="Arial" w:hAnsi="Arial" w:cs="Arial"/>
          <w:sz w:val="22"/>
          <w:szCs w:val="22"/>
          <w:lang w:eastAsia="sl-SI"/>
        </w:rPr>
        <w:t>Dovodni sistem 15,  16 in 18 F. Za zdravljenje notranjega diametra aorte od 16 mm do 32 mm, za notranji diameter iliake 10-13,5 mm, dolžine  endoproteze od 12 cm do 14 cm.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w:t>
      </w:r>
      <w:r w:rsidR="00270494">
        <w:rPr>
          <w:rFonts w:ascii="Arial" w:hAnsi="Arial" w:cs="Arial"/>
          <w:b/>
          <w:sz w:val="22"/>
          <w:szCs w:val="22"/>
          <w:lang w:eastAsia="sl-SI"/>
        </w:rPr>
        <w:t>61</w:t>
      </w:r>
      <w:r>
        <w:rPr>
          <w:rFonts w:ascii="Arial" w:hAnsi="Arial" w:cs="Arial"/>
          <w:b/>
          <w:sz w:val="22"/>
          <w:szCs w:val="22"/>
          <w:lang w:eastAsia="sl-SI"/>
        </w:rPr>
        <w:t>: Dodatni aortni podaljšek- conformable</w:t>
      </w:r>
      <w:r>
        <w:rPr>
          <w:rFonts w:ascii="Arial" w:hAnsi="Arial" w:cs="Arial"/>
          <w:sz w:val="22"/>
          <w:szCs w:val="22"/>
          <w:lang w:eastAsia="sl-SI"/>
        </w:rPr>
        <w:t xml:space="preserve">, kompatibilen z dvokračno endoprotezo »conformable« zgrajen iz  ePTFE (expanded polytetrafluorethylene)  ter FEP  (fluorinated ethylene propylene) in ojačan s fino pletenim nitinolom za notranje premere aorte od 16 mm do 32 mm,  dolžine podaljška  4,5 cm. Dovodni sistem 15-18F.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16</w:t>
      </w:r>
      <w:r w:rsidR="006D1728">
        <w:rPr>
          <w:rFonts w:ascii="Arial" w:hAnsi="Arial" w:cs="Arial"/>
          <w:b/>
          <w:sz w:val="22"/>
          <w:szCs w:val="22"/>
          <w:lang w:eastAsia="sl-SI"/>
        </w:rPr>
        <w:t>2</w:t>
      </w:r>
      <w:bookmarkStart w:id="3" w:name="_GoBack"/>
      <w:bookmarkEnd w:id="3"/>
      <w:r>
        <w:rPr>
          <w:rFonts w:ascii="Arial" w:hAnsi="Arial" w:cs="Arial"/>
          <w:b/>
          <w:sz w:val="22"/>
          <w:szCs w:val="22"/>
          <w:lang w:eastAsia="sl-SI"/>
        </w:rPr>
        <w:t>: Kateter baloni za pozicioniranje protez</w:t>
      </w:r>
      <w:r>
        <w:rPr>
          <w:rFonts w:ascii="Arial" w:hAnsi="Arial" w:cs="Arial"/>
          <w:sz w:val="22"/>
          <w:szCs w:val="22"/>
          <w:lang w:eastAsia="sl-SI"/>
        </w:rPr>
        <w:t>, dopušča do 80% nemotenega pretoka za distalno perfuzijo, znižuje hemodinamski pritisk na razpet balon, hitra inflacija in deflacija balona, kateter z možnostjo dveh velikosti balonov in sicer majhen balon od 16mm do 34 mm in velik balon od 26mm do 42 mm s skupnim žilnim uvajalom 18F, kompatibilen z žico 0,035 inch</w:t>
      </w:r>
    </w:p>
    <w:p w:rsidR="00D935D5" w:rsidRDefault="00D935D5">
      <w:pPr>
        <w:jc w:val="both"/>
        <w:rPr>
          <w:rFonts w:ascii="Arial" w:hAnsi="Arial" w:cs="Arial"/>
          <w:sz w:val="22"/>
          <w:szCs w:val="22"/>
        </w:rPr>
      </w:pPr>
    </w:p>
    <w:p w:rsidR="00D935D5" w:rsidRDefault="00D935D5">
      <w:pPr>
        <w:jc w:val="both"/>
        <w:rPr>
          <w:rFonts w:ascii="Arial" w:hAnsi="Arial" w:cs="Arial"/>
          <w:sz w:val="22"/>
          <w:szCs w:val="22"/>
          <w:lang w:eastAsia="sl-SI"/>
        </w:rPr>
      </w:pPr>
      <w:bookmarkStart w:id="4" w:name="_MailOriginal"/>
      <w:bookmarkStart w:id="5" w:name="_MailOriginal1"/>
      <w:bookmarkEnd w:id="4"/>
      <w:bookmarkEnd w:id="5"/>
    </w:p>
    <w:p w:rsidR="00D935D5" w:rsidRDefault="00D935D5">
      <w:pPr>
        <w:jc w:val="both"/>
        <w:rPr>
          <w:rFonts w:ascii="Arial" w:hAnsi="Arial" w:cs="Arial"/>
          <w:color w:val="5983B0"/>
          <w:sz w:val="22"/>
          <w:szCs w:val="22"/>
        </w:rPr>
      </w:pPr>
    </w:p>
    <w:sectPr w:rsidR="00D935D5">
      <w:footerReference w:type="default" r:id="rId7"/>
      <w:pgSz w:w="11906" w:h="16838"/>
      <w:pgMar w:top="1134" w:right="1134" w:bottom="1134" w:left="1134" w:header="0" w:footer="0" w:gutter="0"/>
      <w:cols w:space="708"/>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3A9" w:rsidRDefault="005A23A9">
      <w:r>
        <w:separator/>
      </w:r>
    </w:p>
  </w:endnote>
  <w:endnote w:type="continuationSeparator" w:id="0">
    <w:p w:rsidR="005A23A9" w:rsidRDefault="005A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charset w:val="EE"/>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EE"/>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286629"/>
      <w:docPartObj>
        <w:docPartGallery w:val="Page Numbers (Bottom of Page)"/>
        <w:docPartUnique/>
      </w:docPartObj>
    </w:sdtPr>
    <w:sdtEndPr/>
    <w:sdtContent>
      <w:p w:rsidR="005A23A9" w:rsidRDefault="005A23A9">
        <w:pPr>
          <w:pStyle w:val="Noga"/>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6D1728">
          <w:rPr>
            <w:rFonts w:ascii="Arial" w:hAnsi="Arial" w:cs="Arial"/>
            <w:noProof/>
            <w:sz w:val="16"/>
            <w:szCs w:val="16"/>
          </w:rPr>
          <w:t>18</w:t>
        </w:r>
        <w:r>
          <w:rPr>
            <w:rFonts w:ascii="Arial" w:hAnsi="Arial" w:cs="Arial"/>
            <w:sz w:val="16"/>
            <w:szCs w:val="16"/>
          </w:rPr>
          <w:fldChar w:fldCharType="end"/>
        </w:r>
      </w:p>
    </w:sdtContent>
  </w:sdt>
  <w:p w:rsidR="005A23A9" w:rsidRDefault="005A23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3A9" w:rsidRDefault="005A23A9">
      <w:r>
        <w:separator/>
      </w:r>
    </w:p>
  </w:footnote>
  <w:footnote w:type="continuationSeparator" w:id="0">
    <w:p w:rsidR="005A23A9" w:rsidRDefault="005A2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F49F0"/>
    <w:multiLevelType w:val="multilevel"/>
    <w:tmpl w:val="5EEE4D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157020"/>
    <w:multiLevelType w:val="multilevel"/>
    <w:tmpl w:val="B86A2C60"/>
    <w:lvl w:ilvl="0">
      <w:start w:val="1"/>
      <w:numFmt w:val="bullet"/>
      <w:lvlText w:val="-"/>
      <w:lvlJc w:val="left"/>
      <w:pPr>
        <w:tabs>
          <w:tab w:val="num" w:pos="0"/>
        </w:tabs>
        <w:ind w:left="720" w:hanging="360"/>
      </w:pPr>
      <w:rPr>
        <w:rFonts w:ascii="Calibri" w:hAnsi="Calibri" w:cs="Calibri" w:hint="default"/>
        <w:b w:val="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ADB4570"/>
    <w:multiLevelType w:val="multilevel"/>
    <w:tmpl w:val="153E6D2C"/>
    <w:lvl w:ilvl="0">
      <w:start w:val="1"/>
      <w:numFmt w:val="bullet"/>
      <w:lvlText w:val="-"/>
      <w:lvlJc w:val="left"/>
      <w:pPr>
        <w:tabs>
          <w:tab w:val="num" w:pos="0"/>
        </w:tabs>
        <w:ind w:left="720" w:hanging="360"/>
      </w:pPr>
      <w:rPr>
        <w:rFonts w:ascii="Calibri" w:hAnsi="Calibri" w:cs="Calibri" w:hint="default"/>
        <w:b w:val="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3F877F4"/>
    <w:multiLevelType w:val="multilevel"/>
    <w:tmpl w:val="5DD655CE"/>
    <w:lvl w:ilvl="0">
      <w:start w:val="15"/>
      <w:numFmt w:val="decimal"/>
      <w:lvlText w:val="%1."/>
      <w:lvlJc w:val="left"/>
      <w:pPr>
        <w:tabs>
          <w:tab w:val="num" w:pos="0"/>
        </w:tabs>
        <w:ind w:left="780" w:hanging="420"/>
      </w:pPr>
      <w:rPr>
        <w:rFonts w:ascii="Arial" w:hAnsi="Arial" w:cs="Arial"/>
        <w:color w:val="auto"/>
        <w:sz w:val="30"/>
        <w:u w:val="singl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5D5"/>
    <w:rsid w:val="000B0C37"/>
    <w:rsid w:val="00270494"/>
    <w:rsid w:val="005A23A9"/>
    <w:rsid w:val="006D1728"/>
    <w:rsid w:val="00C3419C"/>
    <w:rsid w:val="00D935D5"/>
    <w:rsid w:val="00E270C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080AF"/>
  <w15:docId w15:val="{C78F2654-C5E9-47E4-9E50-27EE1C34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szCs w:val="24"/>
        <w:lang w:val="sl-SI"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D42DA"/>
    <w:pPr>
      <w:suppressAutoHyphens w:val="0"/>
    </w:pPr>
    <w:rPr>
      <w:rFonts w:ascii="Times New Roman" w:eastAsia="Times New Roman" w:hAnsi="Times New Roman" w:cs="Times New Roman"/>
      <w:sz w:val="24"/>
      <w:lang w:eastAsia="en-GB" w:bidi="ar-SA"/>
    </w:rPr>
  </w:style>
  <w:style w:type="paragraph" w:styleId="Naslov1">
    <w:name w:val="heading 1"/>
    <w:basedOn w:val="Naslov"/>
    <w:next w:val="Telobesedila"/>
    <w:qFormat/>
    <w:pPr>
      <w:outlineLvl w:val="0"/>
    </w:pPr>
    <w:rPr>
      <w:rFonts w:ascii="Liberation Serif" w:eastAsia="NSimSun" w:hAnsi="Liberation Serif"/>
      <w:b/>
      <w:bCs/>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Character20style">
    <w:name w:val="Character_20_style"/>
    <w:qFormat/>
  </w:style>
  <w:style w:type="character" w:customStyle="1" w:styleId="Oznake">
    <w:name w:val="Oznake"/>
    <w:qFormat/>
    <w:rPr>
      <w:rFonts w:ascii="OpenSymbol" w:eastAsia="OpenSymbol" w:hAnsi="OpenSymbol" w:cs="OpenSymbol"/>
    </w:rPr>
  </w:style>
  <w:style w:type="character" w:customStyle="1" w:styleId="WW8Num1z0">
    <w:name w:val="WW8Num1z0"/>
    <w:qFormat/>
    <w:rPr>
      <w:rFonts w:ascii="Arial" w:hAnsi="Arial" w:cs="Arial"/>
      <w:sz w:val="22"/>
      <w:szCs w:val="22"/>
      <w:lang w:val="sl-SI"/>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PripombabesediloZnak">
    <w:name w:val="Pripomba – besedilo Znak"/>
    <w:basedOn w:val="Privzetapisavaodstavka"/>
    <w:link w:val="Pripombabesedilo"/>
    <w:uiPriority w:val="99"/>
    <w:semiHidden/>
    <w:qFormat/>
    <w:rPr>
      <w:rFonts w:cs="Mangal"/>
      <w:color w:val="00000A"/>
      <w:szCs w:val="18"/>
    </w:rPr>
  </w:style>
  <w:style w:type="character" w:styleId="Pripombasklic">
    <w:name w:val="annotation reference"/>
    <w:basedOn w:val="Privzetapisavaodstavka"/>
    <w:uiPriority w:val="99"/>
    <w:semiHidden/>
    <w:unhideWhenUsed/>
    <w:qFormat/>
    <w:rPr>
      <w:sz w:val="16"/>
      <w:szCs w:val="16"/>
    </w:rPr>
  </w:style>
  <w:style w:type="character" w:customStyle="1" w:styleId="BesedilooblakaZnak">
    <w:name w:val="Besedilo oblačka Znak"/>
    <w:basedOn w:val="Privzetapisavaodstavka"/>
    <w:link w:val="Besedilooblaka"/>
    <w:uiPriority w:val="99"/>
    <w:semiHidden/>
    <w:qFormat/>
    <w:rsid w:val="004C2D7A"/>
    <w:rPr>
      <w:rFonts w:ascii="Segoe UI" w:hAnsi="Segoe UI" w:cs="Mangal"/>
      <w:color w:val="00000A"/>
      <w:sz w:val="18"/>
      <w:szCs w:val="16"/>
    </w:rPr>
  </w:style>
  <w:style w:type="character" w:customStyle="1" w:styleId="ZadevapripombeZnak">
    <w:name w:val="Zadeva pripombe Znak"/>
    <w:basedOn w:val="PripombabesediloZnak"/>
    <w:link w:val="Zadevapripombe"/>
    <w:uiPriority w:val="99"/>
    <w:semiHidden/>
    <w:qFormat/>
    <w:rsid w:val="003F639C"/>
    <w:rPr>
      <w:rFonts w:cs="Mangal"/>
      <w:b/>
      <w:bCs/>
      <w:color w:val="00000A"/>
      <w:szCs w:val="18"/>
    </w:rPr>
  </w:style>
  <w:style w:type="character" w:customStyle="1" w:styleId="GlavaZnak">
    <w:name w:val="Glava Znak"/>
    <w:basedOn w:val="Privzetapisavaodstavka"/>
    <w:link w:val="Glava"/>
    <w:uiPriority w:val="99"/>
    <w:qFormat/>
    <w:rsid w:val="0004732F"/>
    <w:rPr>
      <w:rFonts w:cs="Mangal"/>
      <w:color w:val="00000A"/>
      <w:sz w:val="24"/>
      <w:szCs w:val="21"/>
    </w:rPr>
  </w:style>
  <w:style w:type="character" w:customStyle="1" w:styleId="NogaZnak">
    <w:name w:val="Noga Znak"/>
    <w:basedOn w:val="Privzetapisavaodstavka"/>
    <w:link w:val="Noga"/>
    <w:uiPriority w:val="99"/>
    <w:qFormat/>
    <w:rsid w:val="0004732F"/>
    <w:rPr>
      <w:rFonts w:cs="Mangal"/>
      <w:color w:val="00000A"/>
      <w:sz w:val="24"/>
      <w:szCs w:val="21"/>
    </w:rPr>
  </w:style>
  <w:style w:type="paragraph" w:styleId="Naslov">
    <w:name w:val="Title"/>
    <w:basedOn w:val="Navaden"/>
    <w:next w:val="Telobesedila"/>
    <w:qFormat/>
    <w:pPr>
      <w:keepNext/>
      <w:suppressAutoHyphens/>
      <w:spacing w:before="240" w:after="120"/>
    </w:pPr>
    <w:rPr>
      <w:rFonts w:ascii="Liberation Sans" w:eastAsia="Microsoft YaHei" w:hAnsi="Liberation Sans" w:cs="Arial"/>
      <w:color w:val="00000A"/>
      <w:sz w:val="28"/>
      <w:szCs w:val="28"/>
      <w:lang w:eastAsia="zh-CN" w:bidi="hi-IN"/>
    </w:rPr>
  </w:style>
  <w:style w:type="paragraph" w:styleId="Telobesedila">
    <w:name w:val="Body Text"/>
    <w:basedOn w:val="Navaden"/>
    <w:pPr>
      <w:suppressAutoHyphens/>
      <w:spacing w:after="140" w:line="288" w:lineRule="auto"/>
    </w:pPr>
    <w:rPr>
      <w:rFonts w:ascii="Liberation Serif" w:eastAsia="SimSun" w:hAnsi="Liberation Serif" w:cs="Arial"/>
      <w:color w:val="00000A"/>
      <w:lang w:eastAsia="zh-CN" w:bidi="hi-IN"/>
    </w:rPr>
  </w:style>
  <w:style w:type="paragraph" w:styleId="Seznam">
    <w:name w:val="List"/>
    <w:basedOn w:val="Telobesedila"/>
  </w:style>
  <w:style w:type="paragraph" w:styleId="Napis">
    <w:name w:val="caption"/>
    <w:basedOn w:val="Navaden"/>
    <w:qFormat/>
    <w:pPr>
      <w:suppressLineNumbers/>
      <w:suppressAutoHyphens/>
      <w:spacing w:before="120" w:after="120"/>
    </w:pPr>
    <w:rPr>
      <w:rFonts w:ascii="Liberation Serif" w:eastAsia="SimSun" w:hAnsi="Liberation Serif" w:cs="Arial"/>
      <w:i/>
      <w:iCs/>
      <w:color w:val="00000A"/>
      <w:lang w:eastAsia="zh-CN" w:bidi="hi-IN"/>
    </w:rPr>
  </w:style>
  <w:style w:type="paragraph" w:customStyle="1" w:styleId="Kazalo">
    <w:name w:val="Kazalo"/>
    <w:basedOn w:val="Navaden"/>
    <w:qFormat/>
    <w:pPr>
      <w:suppressLineNumbers/>
      <w:suppressAutoHyphens/>
    </w:pPr>
    <w:rPr>
      <w:rFonts w:ascii="Liberation Serif" w:eastAsia="SimSun" w:hAnsi="Liberation Serif" w:cs="Arial"/>
      <w:color w:val="00000A"/>
      <w:lang w:eastAsia="zh-CN" w:bidi="hi-IN"/>
    </w:rPr>
  </w:style>
  <w:style w:type="paragraph" w:customStyle="1" w:styleId="Naslov10">
    <w:name w:val="Naslov1"/>
    <w:basedOn w:val="Navaden"/>
    <w:next w:val="Telobesedila"/>
    <w:qFormat/>
    <w:pPr>
      <w:keepNext/>
      <w:suppressAutoHyphens/>
      <w:spacing w:before="240" w:after="120"/>
    </w:pPr>
    <w:rPr>
      <w:rFonts w:ascii="Liberation Sans" w:eastAsia="Microsoft YaHei" w:hAnsi="Liberation Sans" w:cs="Arial"/>
      <w:color w:val="00000A"/>
      <w:sz w:val="28"/>
      <w:szCs w:val="28"/>
      <w:lang w:eastAsia="zh-CN" w:bidi="hi-IN"/>
    </w:rPr>
  </w:style>
  <w:style w:type="paragraph" w:styleId="Brezrazmikov">
    <w:name w:val="No Spacing"/>
    <w:uiPriority w:val="1"/>
    <w:qFormat/>
    <w:rPr>
      <w:color w:val="00000A"/>
      <w:sz w:val="24"/>
    </w:rPr>
  </w:style>
  <w:style w:type="paragraph" w:customStyle="1" w:styleId="Slog">
    <w:name w:val="Slog"/>
    <w:qFormat/>
    <w:pPr>
      <w:widowControl w:val="0"/>
    </w:pPr>
    <w:rPr>
      <w:rFonts w:ascii="Arial" w:eastAsia="Times New Roman" w:hAnsi="Arial"/>
      <w:color w:val="00000A"/>
      <w:sz w:val="24"/>
      <w:lang w:bidi="ar-SA"/>
    </w:rPr>
  </w:style>
  <w:style w:type="paragraph" w:customStyle="1" w:styleId="LO-Normal">
    <w:name w:val="LO-Normal"/>
    <w:qFormat/>
    <w:rPr>
      <w:color w:val="00000A"/>
      <w:sz w:val="24"/>
    </w:rPr>
  </w:style>
  <w:style w:type="paragraph" w:customStyle="1" w:styleId="Vsebinatabele">
    <w:name w:val="Vsebina tabele"/>
    <w:basedOn w:val="Navaden"/>
    <w:qFormat/>
    <w:pPr>
      <w:suppressLineNumbers/>
      <w:suppressAutoHyphens/>
    </w:pPr>
    <w:rPr>
      <w:rFonts w:ascii="Liberation Serif" w:eastAsia="SimSun" w:hAnsi="Liberation Serif" w:cs="Arial"/>
      <w:color w:val="00000A"/>
      <w:lang w:eastAsia="zh-CN" w:bidi="hi-IN"/>
    </w:rPr>
  </w:style>
  <w:style w:type="paragraph" w:styleId="Pripombabesedilo">
    <w:name w:val="annotation text"/>
    <w:basedOn w:val="Navaden"/>
    <w:link w:val="PripombabesediloZnak"/>
    <w:uiPriority w:val="99"/>
    <w:semiHidden/>
    <w:unhideWhenUsed/>
    <w:qFormat/>
    <w:pPr>
      <w:suppressAutoHyphens/>
    </w:pPr>
    <w:rPr>
      <w:rFonts w:ascii="Liberation Serif" w:eastAsia="SimSun" w:hAnsi="Liberation Serif" w:cs="Mangal"/>
      <w:color w:val="00000A"/>
      <w:sz w:val="20"/>
      <w:szCs w:val="18"/>
      <w:lang w:eastAsia="zh-CN" w:bidi="hi-IN"/>
    </w:rPr>
  </w:style>
  <w:style w:type="paragraph" w:styleId="Besedilooblaka">
    <w:name w:val="Balloon Text"/>
    <w:basedOn w:val="Navaden"/>
    <w:link w:val="BesedilooblakaZnak"/>
    <w:uiPriority w:val="99"/>
    <w:semiHidden/>
    <w:unhideWhenUsed/>
    <w:qFormat/>
    <w:rsid w:val="004C2D7A"/>
    <w:pPr>
      <w:suppressAutoHyphens/>
    </w:pPr>
    <w:rPr>
      <w:rFonts w:ascii="Segoe UI" w:eastAsia="SimSun" w:hAnsi="Segoe UI" w:cs="Mangal"/>
      <w:color w:val="00000A"/>
      <w:sz w:val="18"/>
      <w:szCs w:val="16"/>
      <w:lang w:eastAsia="zh-CN" w:bidi="hi-IN"/>
    </w:rPr>
  </w:style>
  <w:style w:type="paragraph" w:styleId="Zadevapripombe">
    <w:name w:val="annotation subject"/>
    <w:basedOn w:val="Pripombabesedilo"/>
    <w:next w:val="Pripombabesedilo"/>
    <w:link w:val="ZadevapripombeZnak"/>
    <w:uiPriority w:val="99"/>
    <w:semiHidden/>
    <w:unhideWhenUsed/>
    <w:qFormat/>
    <w:rsid w:val="003F639C"/>
    <w:rPr>
      <w:b/>
      <w:bCs/>
    </w:rPr>
  </w:style>
  <w:style w:type="paragraph" w:styleId="Odstavekseznama">
    <w:name w:val="List Paragraph"/>
    <w:basedOn w:val="Navaden"/>
    <w:uiPriority w:val="34"/>
    <w:qFormat/>
    <w:rsid w:val="00C439B1"/>
    <w:pPr>
      <w:suppressAutoHyphens/>
      <w:ind w:left="720"/>
      <w:contextualSpacing/>
    </w:pPr>
    <w:rPr>
      <w:rFonts w:ascii="Liberation Serif" w:eastAsia="SimSun" w:hAnsi="Liberation Serif" w:cs="Mangal"/>
      <w:color w:val="00000A"/>
      <w:szCs w:val="21"/>
      <w:lang w:eastAsia="zh-CN" w:bidi="hi-IN"/>
    </w:rPr>
  </w:style>
  <w:style w:type="paragraph" w:customStyle="1" w:styleId="Glavainnoga">
    <w:name w:val="Glava in noga"/>
    <w:basedOn w:val="Navaden"/>
    <w:qFormat/>
    <w:pPr>
      <w:suppressAutoHyphens/>
    </w:pPr>
    <w:rPr>
      <w:rFonts w:ascii="Liberation Serif" w:eastAsia="SimSun" w:hAnsi="Liberation Serif" w:cs="Arial"/>
      <w:color w:val="00000A"/>
      <w:lang w:eastAsia="zh-CN" w:bidi="hi-IN"/>
    </w:rPr>
  </w:style>
  <w:style w:type="paragraph" w:styleId="Glava">
    <w:name w:val="header"/>
    <w:basedOn w:val="Navaden"/>
    <w:link w:val="GlavaZnak"/>
    <w:uiPriority w:val="99"/>
    <w:unhideWhenUsed/>
    <w:rsid w:val="0004732F"/>
    <w:pPr>
      <w:tabs>
        <w:tab w:val="center" w:pos="4536"/>
        <w:tab w:val="right" w:pos="9072"/>
      </w:tabs>
      <w:suppressAutoHyphens/>
    </w:pPr>
    <w:rPr>
      <w:rFonts w:ascii="Liberation Serif" w:eastAsia="SimSun" w:hAnsi="Liberation Serif" w:cs="Mangal"/>
      <w:color w:val="00000A"/>
      <w:szCs w:val="21"/>
      <w:lang w:eastAsia="zh-CN" w:bidi="hi-IN"/>
    </w:rPr>
  </w:style>
  <w:style w:type="paragraph" w:styleId="Noga">
    <w:name w:val="footer"/>
    <w:basedOn w:val="Navaden"/>
    <w:link w:val="NogaZnak"/>
    <w:uiPriority w:val="99"/>
    <w:unhideWhenUsed/>
    <w:rsid w:val="0004732F"/>
    <w:pPr>
      <w:tabs>
        <w:tab w:val="center" w:pos="4536"/>
        <w:tab w:val="right" w:pos="9072"/>
      </w:tabs>
      <w:suppressAutoHyphens/>
    </w:pPr>
    <w:rPr>
      <w:rFonts w:ascii="Liberation Serif" w:eastAsia="SimSun" w:hAnsi="Liberation Serif" w:cs="Mangal"/>
      <w:color w:val="00000A"/>
      <w:szCs w:val="21"/>
      <w:lang w:eastAsia="zh-CN" w:bidi="hi-IN"/>
    </w:rPr>
  </w:style>
  <w:style w:type="paragraph" w:customStyle="1" w:styleId="Default">
    <w:name w:val="Default"/>
    <w:qFormat/>
    <w:rPr>
      <w:rFonts w:ascii="Helvetica Neue" w:eastAsia="Arial Unicode MS" w:hAnsi="Helvetica Neue" w:cs="Arial Unicode MS"/>
      <w:color w:val="000000"/>
      <w:lang w:eastAsia="en-GB"/>
      <w14:textOutline w14:w="0" w14:cap="flat" w14:cmpd="sng" w14:algn="ctr">
        <w14:noFill/>
        <w14:prstDash w14:val="solid"/>
        <w14:bevel/>
      </w14:textOutline>
    </w:rPr>
  </w:style>
  <w:style w:type="numbering" w:customStyle="1" w:styleId="WW8Num1">
    <w:name w:val="WW8Num1"/>
    <w:qFormat/>
  </w:style>
  <w:style w:type="table" w:styleId="Tabelamrea">
    <w:name w:val="Table Grid"/>
    <w:basedOn w:val="Navadnatabela"/>
    <w:uiPriority w:val="39"/>
    <w:rsid w:val="00A10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19</Pages>
  <Words>8308</Words>
  <Characters>47361</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Biljana Bikarević</dc:creator>
  <dc:description/>
  <cp:lastModifiedBy>Tea Jelačič</cp:lastModifiedBy>
  <cp:revision>6</cp:revision>
  <cp:lastPrinted>2021-05-25T12:18:00Z</cp:lastPrinted>
  <dcterms:created xsi:type="dcterms:W3CDTF">2023-10-09T13:17:00Z</dcterms:created>
  <dcterms:modified xsi:type="dcterms:W3CDTF">2023-10-10T10:21:00Z</dcterms:modified>
  <dc:language>sl-SI</dc:language>
</cp:coreProperties>
</file>